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90" w:rsidRDefault="00BA1290" w:rsidP="000915F0">
      <w:pPr>
        <w:spacing w:line="360" w:lineRule="auto"/>
        <w:ind w:left="420" w:hanging="420"/>
        <w:jc w:val="center"/>
        <w:rPr>
          <w:rFonts w:ascii="Times New Roman" w:eastAsia="楷体_GB2312" w:hAnsi="Times New Roman" w:cs="Times New Roman"/>
          <w:b/>
          <w:sz w:val="32"/>
          <w:szCs w:val="28"/>
        </w:rPr>
      </w:pPr>
    </w:p>
    <w:p w:rsidR="00EB5296" w:rsidRPr="00CA21B4" w:rsidRDefault="00641ED2" w:rsidP="000915F0">
      <w:pPr>
        <w:spacing w:line="360" w:lineRule="auto"/>
        <w:ind w:left="420" w:hanging="420"/>
        <w:jc w:val="center"/>
        <w:rPr>
          <w:rFonts w:ascii="Times New Roman" w:eastAsia="楷体_GB2312" w:hAnsi="Times New Roman" w:cs="Times New Roman"/>
          <w:b/>
          <w:sz w:val="40"/>
          <w:szCs w:val="28"/>
        </w:rPr>
      </w:pPr>
      <w:r w:rsidRPr="00CA21B4">
        <w:rPr>
          <w:rFonts w:ascii="Times New Roman" w:eastAsia="楷体_GB2312" w:hAnsi="Times New Roman" w:cs="Times New Roman"/>
          <w:b/>
          <w:sz w:val="40"/>
          <w:szCs w:val="28"/>
        </w:rPr>
        <w:t>“</w:t>
      </w:r>
      <w:r w:rsidRPr="00CA21B4">
        <w:rPr>
          <w:rFonts w:ascii="Times New Roman" w:eastAsia="楷体_GB2312" w:hAnsi="Times New Roman" w:cs="Times New Roman"/>
          <w:b/>
          <w:sz w:val="40"/>
          <w:szCs w:val="28"/>
        </w:rPr>
        <w:t>空间电源</w:t>
      </w:r>
      <w:r w:rsidRPr="00CA21B4">
        <w:rPr>
          <w:rFonts w:ascii="Times New Roman" w:eastAsia="楷体_GB2312" w:hAnsi="Times New Roman" w:cs="Times New Roman"/>
          <w:b/>
          <w:sz w:val="40"/>
          <w:szCs w:val="28"/>
        </w:rPr>
        <w:t>”</w:t>
      </w:r>
      <w:r w:rsidRPr="00CA21B4">
        <w:rPr>
          <w:rFonts w:ascii="Times New Roman" w:eastAsia="楷体_GB2312" w:hAnsi="Times New Roman" w:cs="Times New Roman"/>
          <w:b/>
          <w:sz w:val="40"/>
          <w:szCs w:val="28"/>
        </w:rPr>
        <w:t>杯</w:t>
      </w:r>
      <w:r w:rsidR="00D20277" w:rsidRPr="00CA21B4">
        <w:rPr>
          <w:rFonts w:ascii="Times New Roman" w:eastAsia="楷体_GB2312" w:hAnsi="Times New Roman" w:cs="Times New Roman"/>
          <w:b/>
          <w:sz w:val="40"/>
          <w:szCs w:val="28"/>
        </w:rPr>
        <w:t>全国</w:t>
      </w:r>
      <w:r w:rsidR="000D7934" w:rsidRPr="00CA21B4">
        <w:rPr>
          <w:rFonts w:ascii="Times New Roman" w:eastAsia="楷体_GB2312" w:hAnsi="Times New Roman" w:cs="Times New Roman"/>
          <w:b/>
          <w:sz w:val="40"/>
          <w:szCs w:val="28"/>
        </w:rPr>
        <w:t>研究生</w:t>
      </w:r>
      <w:r w:rsidR="00577211" w:rsidRPr="00CA21B4">
        <w:rPr>
          <w:rFonts w:ascii="Times New Roman" w:eastAsia="楷体_GB2312" w:hAnsi="Times New Roman" w:cs="Times New Roman"/>
          <w:b/>
          <w:sz w:val="40"/>
          <w:szCs w:val="28"/>
        </w:rPr>
        <w:t>电子</w:t>
      </w:r>
      <w:r w:rsidRPr="00CA21B4">
        <w:rPr>
          <w:rFonts w:ascii="Times New Roman" w:eastAsia="楷体_GB2312" w:hAnsi="Times New Roman" w:cs="Times New Roman"/>
          <w:b/>
          <w:sz w:val="40"/>
          <w:szCs w:val="28"/>
        </w:rPr>
        <w:t>设计</w:t>
      </w:r>
      <w:r w:rsidR="0065757B" w:rsidRPr="00CA21B4">
        <w:rPr>
          <w:rFonts w:ascii="Times New Roman" w:eastAsia="楷体_GB2312" w:hAnsi="Times New Roman" w:cs="Times New Roman"/>
          <w:b/>
          <w:sz w:val="40"/>
          <w:szCs w:val="28"/>
        </w:rPr>
        <w:t>大</w:t>
      </w:r>
      <w:r w:rsidR="003F04B2" w:rsidRPr="00CA21B4">
        <w:rPr>
          <w:rFonts w:ascii="Times New Roman" w:eastAsia="楷体_GB2312" w:hAnsi="Times New Roman" w:cs="Times New Roman"/>
          <w:b/>
          <w:sz w:val="40"/>
          <w:szCs w:val="28"/>
        </w:rPr>
        <w:t>赛</w:t>
      </w:r>
    </w:p>
    <w:p w:rsidR="00511CEC" w:rsidRPr="00BA1290" w:rsidRDefault="00511CEC" w:rsidP="000915F0">
      <w:pPr>
        <w:spacing w:line="360" w:lineRule="auto"/>
        <w:ind w:left="420" w:hanging="420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</w:p>
    <w:p w:rsidR="00C4165F" w:rsidRPr="00C62B97" w:rsidRDefault="00C4165F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C62B97">
        <w:rPr>
          <w:rFonts w:ascii="Times New Roman" w:eastAsia="楷体_GB2312" w:hAnsi="Times New Roman" w:cs="Times New Roman"/>
          <w:b/>
        </w:rPr>
        <w:t>大赛简介</w:t>
      </w:r>
    </w:p>
    <w:p w:rsidR="00C4165F" w:rsidRPr="000915F0" w:rsidRDefault="00D20277" w:rsidP="000915F0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“</w:t>
      </w:r>
      <w:r w:rsidRPr="000915F0">
        <w:rPr>
          <w:rFonts w:ascii="Times New Roman" w:eastAsia="楷体_GB2312" w:hAnsi="Times New Roman" w:cs="Times New Roman"/>
        </w:rPr>
        <w:t>空间电源</w:t>
      </w:r>
      <w:r w:rsidRPr="000915F0">
        <w:rPr>
          <w:rFonts w:ascii="Times New Roman" w:eastAsia="楷体_GB2312" w:hAnsi="Times New Roman" w:cs="Times New Roman"/>
        </w:rPr>
        <w:t>”</w:t>
      </w:r>
      <w:r w:rsidRPr="000915F0">
        <w:rPr>
          <w:rFonts w:ascii="Times New Roman" w:eastAsia="楷体_GB2312" w:hAnsi="Times New Roman" w:cs="Times New Roman"/>
        </w:rPr>
        <w:t>杯全国</w:t>
      </w:r>
      <w:r w:rsidR="00D64E86" w:rsidRPr="000915F0">
        <w:rPr>
          <w:rFonts w:ascii="Times New Roman" w:eastAsia="楷体_GB2312" w:hAnsi="Times New Roman" w:cs="Times New Roman"/>
        </w:rPr>
        <w:t>研究生</w:t>
      </w:r>
      <w:r w:rsidR="00D72FA2">
        <w:rPr>
          <w:rFonts w:ascii="Times New Roman" w:eastAsia="楷体_GB2312" w:hAnsi="Times New Roman" w:cs="Times New Roman" w:hint="eastAsia"/>
        </w:rPr>
        <w:t>电子</w:t>
      </w:r>
      <w:r w:rsidRPr="000915F0">
        <w:rPr>
          <w:rFonts w:ascii="Times New Roman" w:eastAsia="楷体_GB2312" w:hAnsi="Times New Roman" w:cs="Times New Roman"/>
        </w:rPr>
        <w:t>设计</w:t>
      </w:r>
      <w:r w:rsidR="0065757B" w:rsidRPr="000915F0">
        <w:rPr>
          <w:rFonts w:ascii="Times New Roman" w:eastAsia="楷体_GB2312" w:hAnsi="Times New Roman" w:cs="Times New Roman"/>
        </w:rPr>
        <w:t>大</w:t>
      </w:r>
      <w:r w:rsidR="00A56E6E" w:rsidRPr="000915F0">
        <w:rPr>
          <w:rFonts w:ascii="Times New Roman" w:eastAsia="楷体_GB2312" w:hAnsi="Times New Roman" w:cs="Times New Roman"/>
        </w:rPr>
        <w:t>赛</w:t>
      </w:r>
      <w:r w:rsidR="00572C2B" w:rsidRPr="000915F0">
        <w:rPr>
          <w:rFonts w:ascii="Times New Roman" w:eastAsia="楷体_GB2312" w:hAnsi="Times New Roman" w:cs="Times New Roman"/>
        </w:rPr>
        <w:t>由</w:t>
      </w:r>
      <w:r w:rsidR="00BF6F09" w:rsidRPr="00BF6F09">
        <w:rPr>
          <w:rFonts w:ascii="Times New Roman" w:eastAsia="楷体_GB2312" w:hAnsi="Times New Roman" w:cs="Times New Roman" w:hint="eastAsia"/>
          <w:b/>
        </w:rPr>
        <w:t>中央企业</w:t>
      </w:r>
      <w:r w:rsidR="002017D9" w:rsidRPr="00BF6F09">
        <w:rPr>
          <w:rFonts w:ascii="Times New Roman" w:eastAsia="楷体_GB2312" w:hAnsi="Times New Roman" w:cs="Times New Roman" w:hint="eastAsia"/>
          <w:b/>
        </w:rPr>
        <w:t>中国航天科技集团有限公司</w:t>
      </w:r>
      <w:r w:rsidR="002017D9">
        <w:rPr>
          <w:rFonts w:ascii="Times New Roman" w:eastAsia="楷体_GB2312" w:hAnsi="Times New Roman" w:cs="Times New Roman" w:hint="eastAsia"/>
        </w:rPr>
        <w:t>唯一的</w:t>
      </w:r>
      <w:r w:rsidR="004C4A95">
        <w:rPr>
          <w:rFonts w:ascii="Times New Roman" w:eastAsia="楷体_GB2312" w:hAnsi="Times New Roman" w:cs="Times New Roman" w:hint="eastAsia"/>
        </w:rPr>
        <w:t>空间</w:t>
      </w:r>
      <w:r w:rsidR="002017D9">
        <w:rPr>
          <w:rFonts w:ascii="Times New Roman" w:eastAsia="楷体_GB2312" w:hAnsi="Times New Roman" w:cs="Times New Roman" w:hint="eastAsia"/>
        </w:rPr>
        <w:t>电源专业研究所</w:t>
      </w:r>
      <w:r w:rsidR="0090281D" w:rsidRPr="000915F0">
        <w:rPr>
          <w:rFonts w:ascii="Times New Roman" w:eastAsia="楷体_GB2312" w:hAnsi="Times New Roman" w:cs="Times New Roman"/>
        </w:rPr>
        <w:t>上海空间电源研究所主办</w:t>
      </w:r>
      <w:r w:rsidR="002017D9">
        <w:rPr>
          <w:rFonts w:ascii="Times New Roman" w:eastAsia="楷体_GB2312" w:hAnsi="Times New Roman" w:cs="Times New Roman" w:hint="eastAsia"/>
        </w:rPr>
        <w:t>，</w:t>
      </w:r>
      <w:r w:rsidR="00B97743" w:rsidRPr="000915F0">
        <w:rPr>
          <w:rFonts w:ascii="Times New Roman" w:eastAsia="楷体_GB2312" w:hAnsi="Times New Roman" w:cs="Times New Roman"/>
        </w:rPr>
        <w:t>依托</w:t>
      </w:r>
      <w:r w:rsidR="00B97743" w:rsidRPr="00663D82">
        <w:rPr>
          <w:rFonts w:ascii="Times New Roman" w:eastAsia="楷体_GB2312" w:hAnsi="Times New Roman" w:cs="Times New Roman"/>
          <w:b/>
        </w:rPr>
        <w:t>空间电源技术国家重点实验室</w:t>
      </w:r>
      <w:r w:rsidR="00790D26" w:rsidRPr="00D66BE6">
        <w:rPr>
          <w:rFonts w:ascii="Times New Roman" w:eastAsia="楷体_GB2312" w:hAnsi="Times New Roman" w:cs="Times New Roman" w:hint="eastAsia"/>
          <w:b/>
        </w:rPr>
        <w:t>和</w:t>
      </w:r>
      <w:r w:rsidR="00D66BE6" w:rsidRPr="00D66BE6">
        <w:rPr>
          <w:rFonts w:ascii="Times New Roman" w:eastAsia="楷体_GB2312" w:hAnsi="Times New Roman" w:cs="Times New Roman" w:hint="eastAsia"/>
          <w:b/>
        </w:rPr>
        <w:t>空间电源技术国际合作基地</w:t>
      </w:r>
      <w:r w:rsidR="00B97743" w:rsidRPr="000915F0">
        <w:rPr>
          <w:rFonts w:ascii="Times New Roman" w:eastAsia="楷体_GB2312" w:hAnsi="Times New Roman" w:cs="Times New Roman"/>
        </w:rPr>
        <w:t>，</w:t>
      </w:r>
      <w:r w:rsidR="00014863" w:rsidRPr="000915F0">
        <w:rPr>
          <w:rFonts w:ascii="Times New Roman" w:eastAsia="楷体_GB2312" w:hAnsi="Times New Roman" w:cs="Times New Roman"/>
        </w:rPr>
        <w:t>面向全国高等院校及科研院所在读研究生的一项团体性</w:t>
      </w:r>
      <w:r w:rsidR="00606130">
        <w:rPr>
          <w:rFonts w:ascii="Times New Roman" w:eastAsia="楷体_GB2312" w:hAnsi="Times New Roman" w:cs="Times New Roman" w:hint="eastAsia"/>
        </w:rPr>
        <w:t>电子</w:t>
      </w:r>
      <w:r w:rsidR="00883006" w:rsidRPr="000915F0">
        <w:rPr>
          <w:rFonts w:ascii="Times New Roman" w:eastAsia="楷体_GB2312" w:hAnsi="Times New Roman" w:cs="Times New Roman"/>
        </w:rPr>
        <w:t>设计创意实践</w:t>
      </w:r>
      <w:r w:rsidR="000C3C7F">
        <w:rPr>
          <w:rFonts w:ascii="Times New Roman" w:eastAsia="楷体_GB2312" w:hAnsi="Times New Roman" w:cs="Times New Roman"/>
        </w:rPr>
        <w:t>活动。目的</w:t>
      </w:r>
      <w:r w:rsidR="000C3C7F">
        <w:rPr>
          <w:rFonts w:ascii="Times New Roman" w:eastAsia="楷体_GB2312" w:hAnsi="Times New Roman" w:cs="Times New Roman" w:hint="eastAsia"/>
        </w:rPr>
        <w:t>在</w:t>
      </w:r>
      <w:r w:rsidR="00572C2B" w:rsidRPr="000915F0">
        <w:rPr>
          <w:rFonts w:ascii="Times New Roman" w:eastAsia="楷体_GB2312" w:hAnsi="Times New Roman" w:cs="Times New Roman"/>
        </w:rPr>
        <w:t>激发</w:t>
      </w:r>
      <w:r w:rsidR="000C3C7F">
        <w:rPr>
          <w:rFonts w:ascii="Times New Roman" w:eastAsia="楷体_GB2312" w:hAnsi="Times New Roman" w:cs="Times New Roman" w:hint="eastAsia"/>
        </w:rPr>
        <w:t>全国</w:t>
      </w:r>
      <w:r w:rsidR="000C3C7F" w:rsidRPr="000915F0">
        <w:rPr>
          <w:rFonts w:ascii="Times New Roman" w:eastAsia="楷体_GB2312" w:hAnsi="Times New Roman" w:cs="Times New Roman"/>
        </w:rPr>
        <w:t>高等院校及科研院所</w:t>
      </w:r>
      <w:r w:rsidR="000C3C7F">
        <w:rPr>
          <w:rFonts w:ascii="Times New Roman" w:eastAsia="楷体_GB2312" w:hAnsi="Times New Roman" w:cs="Times New Roman" w:hint="eastAsia"/>
        </w:rPr>
        <w:t>在校研究生</w:t>
      </w:r>
      <w:r w:rsidR="00014863" w:rsidRPr="000915F0">
        <w:rPr>
          <w:rFonts w:ascii="Times New Roman" w:eastAsia="楷体_GB2312" w:hAnsi="Times New Roman" w:cs="Times New Roman"/>
        </w:rPr>
        <w:t>创新的热情，</w:t>
      </w:r>
      <w:r w:rsidR="00CB4EF9" w:rsidRPr="000915F0">
        <w:rPr>
          <w:rFonts w:ascii="Times New Roman" w:eastAsia="楷体_GB2312" w:hAnsi="Times New Roman" w:cs="Times New Roman"/>
        </w:rPr>
        <w:t>加强</w:t>
      </w:r>
      <w:r w:rsidR="00D7477B" w:rsidRPr="000915F0">
        <w:rPr>
          <w:rFonts w:ascii="Times New Roman" w:eastAsia="楷体_GB2312" w:hAnsi="Times New Roman" w:cs="Times New Roman"/>
        </w:rPr>
        <w:t>动手操作的实践能力，</w:t>
      </w:r>
      <w:r w:rsidR="00572C2B" w:rsidRPr="000915F0">
        <w:rPr>
          <w:rFonts w:ascii="Times New Roman" w:eastAsia="楷体_GB2312" w:hAnsi="Times New Roman" w:cs="Times New Roman"/>
        </w:rPr>
        <w:t>为</w:t>
      </w:r>
      <w:r w:rsidR="009356B4" w:rsidRPr="000915F0">
        <w:rPr>
          <w:rFonts w:ascii="Times New Roman" w:eastAsia="楷体_GB2312" w:hAnsi="Times New Roman" w:cs="Times New Roman"/>
        </w:rPr>
        <w:t>在校学生</w:t>
      </w:r>
      <w:r w:rsidR="00572C2B" w:rsidRPr="000915F0">
        <w:rPr>
          <w:rFonts w:ascii="Times New Roman" w:eastAsia="楷体_GB2312" w:hAnsi="Times New Roman" w:cs="Times New Roman"/>
        </w:rPr>
        <w:t>与研究所、企业建立沟通的桥梁，形成人才培养、</w:t>
      </w:r>
      <w:r w:rsidR="004D0BDC" w:rsidRPr="000915F0">
        <w:rPr>
          <w:rFonts w:ascii="Times New Roman" w:eastAsia="楷体_GB2312" w:hAnsi="Times New Roman" w:cs="Times New Roman"/>
        </w:rPr>
        <w:t>创业孵化、</w:t>
      </w:r>
      <w:r w:rsidR="00B94987" w:rsidRPr="000915F0">
        <w:rPr>
          <w:rFonts w:ascii="Times New Roman" w:eastAsia="楷体_GB2312" w:hAnsi="Times New Roman" w:cs="Times New Roman"/>
        </w:rPr>
        <w:t>就业指导的完善机</w:t>
      </w:r>
      <w:r w:rsidR="00572C2B" w:rsidRPr="000915F0">
        <w:rPr>
          <w:rFonts w:ascii="Times New Roman" w:eastAsia="楷体_GB2312" w:hAnsi="Times New Roman" w:cs="Times New Roman"/>
        </w:rPr>
        <w:t>制，并通过大赛挖掘优秀的项目及创意，深化产学研合作模式。</w:t>
      </w:r>
      <w:r w:rsidR="00615883" w:rsidRPr="000915F0">
        <w:rPr>
          <w:rFonts w:ascii="Times New Roman" w:eastAsia="楷体_GB2312" w:hAnsi="Times New Roman" w:cs="Times New Roman"/>
        </w:rPr>
        <w:t>同时</w:t>
      </w:r>
      <w:r w:rsidR="00014863" w:rsidRPr="000915F0">
        <w:rPr>
          <w:rFonts w:ascii="Times New Roman" w:eastAsia="楷体_GB2312" w:hAnsi="Times New Roman" w:cs="Times New Roman"/>
        </w:rPr>
        <w:t>也为</w:t>
      </w:r>
      <w:r w:rsidR="00CE02A6" w:rsidRPr="000915F0">
        <w:rPr>
          <w:rFonts w:ascii="Times New Roman" w:eastAsia="楷体_GB2312" w:hAnsi="Times New Roman" w:cs="Times New Roman"/>
        </w:rPr>
        <w:t>在校</w:t>
      </w:r>
      <w:r w:rsidR="004D0BDC" w:rsidRPr="000915F0">
        <w:rPr>
          <w:rFonts w:ascii="Times New Roman" w:eastAsia="楷体_GB2312" w:hAnsi="Times New Roman" w:cs="Times New Roman"/>
        </w:rPr>
        <w:t>莘莘学子</w:t>
      </w:r>
      <w:r w:rsidR="00CE02A6" w:rsidRPr="000915F0">
        <w:rPr>
          <w:rFonts w:ascii="Times New Roman" w:eastAsia="楷体_GB2312" w:hAnsi="Times New Roman" w:cs="Times New Roman"/>
        </w:rPr>
        <w:t>提供走进</w:t>
      </w:r>
      <w:r w:rsidR="00014863" w:rsidRPr="000915F0">
        <w:rPr>
          <w:rFonts w:ascii="Times New Roman" w:eastAsia="楷体_GB2312" w:hAnsi="Times New Roman" w:cs="Times New Roman"/>
        </w:rPr>
        <w:t>中国航天</w:t>
      </w:r>
      <w:r w:rsidR="006C3478" w:rsidRPr="000915F0">
        <w:rPr>
          <w:rFonts w:ascii="Times New Roman" w:eastAsia="楷体_GB2312" w:hAnsi="Times New Roman" w:cs="Times New Roman"/>
        </w:rPr>
        <w:t>事业、</w:t>
      </w:r>
      <w:r w:rsidR="00B94987" w:rsidRPr="000915F0">
        <w:rPr>
          <w:rFonts w:ascii="Times New Roman" w:eastAsia="楷体_GB2312" w:hAnsi="Times New Roman" w:cs="Times New Roman"/>
        </w:rPr>
        <w:t>圆梦航天</w:t>
      </w:r>
      <w:r w:rsidR="00CE02A6" w:rsidRPr="000915F0">
        <w:rPr>
          <w:rFonts w:ascii="Times New Roman" w:eastAsia="楷体_GB2312" w:hAnsi="Times New Roman" w:cs="Times New Roman"/>
        </w:rPr>
        <w:t>的机会。</w:t>
      </w:r>
    </w:p>
    <w:p w:rsidR="00EF5CD9" w:rsidRPr="00C62B97" w:rsidRDefault="00EF5CD9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C62B97">
        <w:rPr>
          <w:rFonts w:ascii="Times New Roman" w:eastAsia="楷体_GB2312" w:hAnsi="Times New Roman" w:cs="Times New Roman"/>
          <w:b/>
        </w:rPr>
        <w:t>大赛主题</w:t>
      </w:r>
    </w:p>
    <w:p w:rsidR="00EF5CD9" w:rsidRPr="00944EA0" w:rsidRDefault="0096355A" w:rsidP="000915F0">
      <w:pPr>
        <w:spacing w:line="360" w:lineRule="auto"/>
        <w:ind w:firstLine="405"/>
        <w:jc w:val="center"/>
        <w:rPr>
          <w:rFonts w:ascii="Times New Roman" w:eastAsia="楷体_GB2312" w:hAnsi="Times New Roman" w:cs="Times New Roman"/>
          <w:b/>
        </w:rPr>
      </w:pPr>
      <w:r w:rsidRPr="00944EA0">
        <w:rPr>
          <w:rFonts w:ascii="Times New Roman" w:eastAsia="楷体_GB2312" w:hAnsi="Times New Roman" w:cs="Times New Roman"/>
          <w:b/>
        </w:rPr>
        <w:t>梦</w:t>
      </w:r>
      <w:r w:rsidR="00F11810" w:rsidRPr="00944EA0">
        <w:rPr>
          <w:rFonts w:ascii="Times New Roman" w:eastAsia="楷体_GB2312" w:hAnsi="Times New Roman" w:cs="Times New Roman" w:hint="eastAsia"/>
          <w:b/>
        </w:rPr>
        <w:t>启</w:t>
      </w:r>
      <w:r w:rsidRPr="00944EA0">
        <w:rPr>
          <w:rFonts w:ascii="Times New Roman" w:eastAsia="楷体_GB2312" w:hAnsi="Times New Roman" w:cs="Times New Roman"/>
          <w:b/>
        </w:rPr>
        <w:t>航天</w:t>
      </w:r>
      <w:r w:rsidR="00C62B97" w:rsidRPr="00944EA0">
        <w:rPr>
          <w:rFonts w:ascii="Times New Roman" w:eastAsia="楷体_GB2312" w:hAnsi="Times New Roman" w:cs="Times New Roman" w:hint="eastAsia"/>
          <w:b/>
        </w:rPr>
        <w:t xml:space="preserve">   </w:t>
      </w:r>
      <w:r w:rsidRPr="00944EA0">
        <w:rPr>
          <w:rFonts w:ascii="Times New Roman" w:eastAsia="楷体_GB2312" w:hAnsi="Times New Roman" w:cs="Times New Roman"/>
          <w:b/>
        </w:rPr>
        <w:t xml:space="preserve"> </w:t>
      </w:r>
      <w:r w:rsidR="004D1118" w:rsidRPr="00944EA0">
        <w:rPr>
          <w:rFonts w:ascii="Times New Roman" w:eastAsia="楷体_GB2312" w:hAnsi="Times New Roman" w:cs="Times New Roman"/>
          <w:b/>
        </w:rPr>
        <w:t>“</w:t>
      </w:r>
      <w:r w:rsidR="00EF5CD9" w:rsidRPr="00944EA0">
        <w:rPr>
          <w:rFonts w:ascii="Times New Roman" w:eastAsia="楷体_GB2312" w:hAnsi="Times New Roman" w:cs="Times New Roman"/>
          <w:b/>
        </w:rPr>
        <w:t>源</w:t>
      </w:r>
      <w:r w:rsidR="004D1118" w:rsidRPr="00944EA0">
        <w:rPr>
          <w:rFonts w:ascii="Times New Roman" w:eastAsia="楷体_GB2312" w:hAnsi="Times New Roman" w:cs="Times New Roman"/>
          <w:b/>
        </w:rPr>
        <w:t>”</w:t>
      </w:r>
      <w:r w:rsidRPr="00944EA0">
        <w:rPr>
          <w:rFonts w:ascii="Times New Roman" w:eastAsia="楷体_GB2312" w:hAnsi="Times New Roman" w:cs="Times New Roman"/>
          <w:b/>
        </w:rPr>
        <w:t>创</w:t>
      </w:r>
      <w:r w:rsidR="00EF5CD9" w:rsidRPr="00944EA0">
        <w:rPr>
          <w:rFonts w:ascii="Times New Roman" w:eastAsia="楷体_GB2312" w:hAnsi="Times New Roman" w:cs="Times New Roman"/>
          <w:b/>
        </w:rPr>
        <w:t>未来</w:t>
      </w:r>
    </w:p>
    <w:p w:rsidR="004066FA" w:rsidRPr="000915F0" w:rsidRDefault="004066FA" w:rsidP="000915F0">
      <w:pPr>
        <w:spacing w:line="360" w:lineRule="auto"/>
        <w:ind w:firstLine="405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上海空间电源研究所是国防科工局核定的</w:t>
      </w:r>
      <w:r w:rsidRPr="00606130">
        <w:rPr>
          <w:rFonts w:ascii="Times New Roman" w:eastAsia="楷体_GB2312" w:hAnsi="Times New Roman" w:cs="Times New Roman"/>
        </w:rPr>
        <w:t>国家空间能源专业核心保军单位，主要</w:t>
      </w:r>
      <w:r w:rsidR="000A66E7">
        <w:rPr>
          <w:rFonts w:ascii="Times New Roman" w:eastAsia="楷体_GB2312" w:hAnsi="Times New Roman" w:cs="Times New Roman" w:hint="eastAsia"/>
        </w:rPr>
        <w:t>从事航天器、航空器、运载火箭、导弹武器及特殊飞行器用电源系统和关键单机的研发制造和试验，先后承担载人航天、探月工程、北斗导航、深空探测、高分辨对地观测、新一代及重型运载、新一代遥感平台、空天往返等国家重点科研项目及预研项目</w:t>
      </w:r>
      <w:r w:rsidRPr="00606130">
        <w:rPr>
          <w:rFonts w:ascii="Times New Roman" w:eastAsia="楷体_GB2312" w:hAnsi="Times New Roman" w:cs="Times New Roman"/>
        </w:rPr>
        <w:t>。</w:t>
      </w:r>
      <w:r w:rsidR="00AE0735" w:rsidRPr="00606130">
        <w:rPr>
          <w:rFonts w:ascii="Times New Roman" w:eastAsia="楷体_GB2312" w:hAnsi="Times New Roman" w:cs="Times New Roman"/>
        </w:rPr>
        <w:t>通过</w:t>
      </w:r>
      <w:r w:rsidR="009F112F">
        <w:rPr>
          <w:rFonts w:ascii="Times New Roman" w:eastAsia="楷体_GB2312" w:hAnsi="Times New Roman" w:cs="Times New Roman" w:hint="eastAsia"/>
        </w:rPr>
        <w:t>举办</w:t>
      </w:r>
      <w:r w:rsidR="00AE0735" w:rsidRPr="00606130">
        <w:rPr>
          <w:rFonts w:ascii="Times New Roman" w:eastAsia="楷体_GB2312" w:hAnsi="Times New Roman" w:cs="Times New Roman"/>
        </w:rPr>
        <w:t>本次</w:t>
      </w:r>
      <w:r w:rsidR="00AE0735" w:rsidRPr="00606130">
        <w:rPr>
          <w:rFonts w:ascii="Times New Roman" w:eastAsia="楷体_GB2312" w:hAnsi="Times New Roman" w:cs="Times New Roman"/>
        </w:rPr>
        <w:t>“</w:t>
      </w:r>
      <w:r w:rsidR="00AE0735" w:rsidRPr="00606130">
        <w:rPr>
          <w:rFonts w:ascii="Times New Roman" w:eastAsia="楷体_GB2312" w:hAnsi="Times New Roman" w:cs="Times New Roman"/>
        </w:rPr>
        <w:t>空间电源</w:t>
      </w:r>
      <w:r w:rsidR="00AE0735" w:rsidRPr="00606130">
        <w:rPr>
          <w:rFonts w:ascii="Times New Roman" w:eastAsia="楷体_GB2312" w:hAnsi="Times New Roman" w:cs="Times New Roman"/>
        </w:rPr>
        <w:t>”</w:t>
      </w:r>
      <w:r w:rsidR="00AE0735" w:rsidRPr="00606130">
        <w:rPr>
          <w:rFonts w:ascii="Times New Roman" w:eastAsia="楷体_GB2312" w:hAnsi="Times New Roman" w:cs="Times New Roman"/>
        </w:rPr>
        <w:t>杯全国研究生</w:t>
      </w:r>
      <w:r w:rsidR="0032071B">
        <w:rPr>
          <w:rFonts w:ascii="Times New Roman" w:eastAsia="楷体_GB2312" w:hAnsi="Times New Roman" w:cs="Times New Roman" w:hint="eastAsia"/>
        </w:rPr>
        <w:t>电子</w:t>
      </w:r>
      <w:r w:rsidR="00AE0735" w:rsidRPr="00606130">
        <w:rPr>
          <w:rFonts w:ascii="Times New Roman" w:eastAsia="楷体_GB2312" w:hAnsi="Times New Roman" w:cs="Times New Roman"/>
        </w:rPr>
        <w:t>设计大赛，引领全国各大高校的莘莘学子加入航天，以上海空间电源研究所为平台，助推祖国航天事业的快速发展，圆梦</w:t>
      </w:r>
      <w:r w:rsidR="00856911" w:rsidRPr="00606130">
        <w:rPr>
          <w:rFonts w:ascii="Times New Roman" w:eastAsia="楷体_GB2312" w:hAnsi="Times New Roman" w:cs="Times New Roman"/>
        </w:rPr>
        <w:t>航天，共创</w:t>
      </w:r>
      <w:r w:rsidR="00AE0735" w:rsidRPr="00606130">
        <w:rPr>
          <w:rFonts w:ascii="Times New Roman" w:eastAsia="楷体_GB2312" w:hAnsi="Times New Roman" w:cs="Times New Roman"/>
        </w:rPr>
        <w:t>美好未来。</w:t>
      </w:r>
    </w:p>
    <w:p w:rsidR="00796B6E" w:rsidRPr="00C62B97" w:rsidRDefault="00796B6E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C62B97">
        <w:rPr>
          <w:rFonts w:ascii="Times New Roman" w:eastAsia="楷体_GB2312" w:hAnsi="Times New Roman" w:cs="Times New Roman"/>
          <w:b/>
        </w:rPr>
        <w:t>大赛</w:t>
      </w:r>
      <w:r w:rsidR="00F33194" w:rsidRPr="00C62B97">
        <w:rPr>
          <w:rFonts w:ascii="Times New Roman" w:eastAsia="楷体_GB2312" w:hAnsi="Times New Roman" w:cs="Times New Roman"/>
          <w:b/>
        </w:rPr>
        <w:t>组织单位</w:t>
      </w:r>
    </w:p>
    <w:p w:rsidR="00625D2B" w:rsidRPr="000915F0" w:rsidRDefault="00625D2B" w:rsidP="000915F0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lastRenderedPageBreak/>
        <w:t>指导单位：上海航天技术研究院、上海</w:t>
      </w:r>
      <w:r w:rsidR="007F1CB6">
        <w:rPr>
          <w:rFonts w:ascii="Times New Roman" w:eastAsia="楷体_GB2312" w:hAnsi="Times New Roman" w:cs="Times New Roman" w:hint="eastAsia"/>
        </w:rPr>
        <w:t>市</w:t>
      </w:r>
      <w:r w:rsidRPr="000915F0">
        <w:rPr>
          <w:rFonts w:ascii="Times New Roman" w:eastAsia="楷体_GB2312" w:hAnsi="Times New Roman" w:cs="Times New Roman"/>
        </w:rPr>
        <w:t>宇航学会</w:t>
      </w:r>
    </w:p>
    <w:p w:rsidR="003D65CE" w:rsidRPr="000915F0" w:rsidRDefault="00625D2B" w:rsidP="00C62B97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主办单位：上海空间电源研究所</w:t>
      </w:r>
    </w:p>
    <w:p w:rsidR="00787371" w:rsidRPr="00C62B97" w:rsidRDefault="00787371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C62B97">
        <w:rPr>
          <w:rFonts w:ascii="Times New Roman" w:eastAsia="楷体_GB2312" w:hAnsi="Times New Roman" w:cs="Times New Roman"/>
          <w:b/>
        </w:rPr>
        <w:t>大赛日程</w:t>
      </w:r>
    </w:p>
    <w:p w:rsidR="0088237C" w:rsidRPr="0088237C" w:rsidRDefault="00737A22" w:rsidP="0088237C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331D46">
        <w:rPr>
          <w:rFonts w:ascii="Times New Roman" w:eastAsia="楷体_GB2312" w:hAnsi="Times New Roman" w:cs="Times New Roman"/>
        </w:rPr>
        <w:t>报名</w:t>
      </w:r>
      <w:r w:rsidR="00331D46" w:rsidRPr="00331D46">
        <w:rPr>
          <w:rFonts w:ascii="Times New Roman" w:eastAsia="楷体_GB2312" w:hAnsi="Times New Roman" w:cs="Times New Roman" w:hint="eastAsia"/>
        </w:rPr>
        <w:t>开始</w:t>
      </w:r>
      <w:r w:rsidR="00F95A33" w:rsidRPr="00331D46">
        <w:rPr>
          <w:rFonts w:ascii="Times New Roman" w:eastAsia="楷体_GB2312" w:hAnsi="Times New Roman" w:cs="Times New Roman"/>
        </w:rPr>
        <w:t>时间</w:t>
      </w:r>
      <w:r w:rsidR="00787371" w:rsidRPr="00331D46">
        <w:rPr>
          <w:rFonts w:ascii="Times New Roman" w:eastAsia="楷体_GB2312" w:hAnsi="Times New Roman" w:cs="Times New Roman"/>
        </w:rPr>
        <w:t>：</w:t>
      </w:r>
      <w:r w:rsidR="00787371" w:rsidRPr="00331D46">
        <w:rPr>
          <w:rFonts w:ascii="Times New Roman" w:eastAsia="楷体_GB2312" w:hAnsi="Times New Roman" w:cs="Times New Roman"/>
        </w:rPr>
        <w:t>2019</w:t>
      </w:r>
      <w:r w:rsidR="00787371" w:rsidRPr="00331D46">
        <w:rPr>
          <w:rFonts w:ascii="Times New Roman" w:eastAsia="楷体_GB2312" w:hAnsi="Times New Roman" w:cs="Times New Roman"/>
        </w:rPr>
        <w:t>年</w:t>
      </w:r>
      <w:r w:rsidR="008B26B4" w:rsidRPr="00331D46">
        <w:rPr>
          <w:rFonts w:ascii="Times New Roman" w:eastAsia="楷体_GB2312" w:hAnsi="Times New Roman" w:cs="Times New Roman"/>
        </w:rPr>
        <w:t>3</w:t>
      </w:r>
      <w:r w:rsidR="00787371" w:rsidRPr="00331D46">
        <w:rPr>
          <w:rFonts w:ascii="Times New Roman" w:eastAsia="楷体_GB2312" w:hAnsi="Times New Roman" w:cs="Times New Roman"/>
        </w:rPr>
        <w:t>月</w:t>
      </w:r>
      <w:r w:rsidR="000A18DC" w:rsidRPr="00331D46">
        <w:rPr>
          <w:rFonts w:ascii="Times New Roman" w:eastAsia="楷体_GB2312" w:hAnsi="Times New Roman" w:cs="Times New Roman" w:hint="eastAsia"/>
        </w:rPr>
        <w:t>22</w:t>
      </w:r>
      <w:r w:rsidRPr="00331D46">
        <w:rPr>
          <w:rFonts w:ascii="Times New Roman" w:eastAsia="楷体_GB2312" w:hAnsi="Times New Roman" w:cs="Times New Roman"/>
        </w:rPr>
        <w:t>日</w:t>
      </w:r>
    </w:p>
    <w:p w:rsidR="008F45B4" w:rsidRDefault="008F45B4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331D46">
        <w:rPr>
          <w:rFonts w:ascii="Times New Roman" w:eastAsia="楷体_GB2312" w:hAnsi="Times New Roman" w:cs="Times New Roman" w:hint="eastAsia"/>
        </w:rPr>
        <w:t>初赛作品</w:t>
      </w:r>
      <w:r w:rsidR="0088237C">
        <w:rPr>
          <w:rFonts w:ascii="Times New Roman" w:eastAsia="楷体_GB2312" w:hAnsi="Times New Roman" w:cs="Times New Roman" w:hint="eastAsia"/>
        </w:rPr>
        <w:t>开始</w:t>
      </w:r>
      <w:r w:rsidR="005846AD" w:rsidRPr="00331D46">
        <w:rPr>
          <w:rFonts w:ascii="Times New Roman" w:eastAsia="楷体_GB2312" w:hAnsi="Times New Roman" w:cs="Times New Roman" w:hint="eastAsia"/>
        </w:rPr>
        <w:t>提交</w:t>
      </w:r>
      <w:r w:rsidRPr="00331D46">
        <w:rPr>
          <w:rFonts w:ascii="Times New Roman" w:eastAsia="楷体_GB2312" w:hAnsi="Times New Roman" w:cs="Times New Roman" w:hint="eastAsia"/>
        </w:rPr>
        <w:t>时间：</w:t>
      </w:r>
      <w:r w:rsidRPr="00331D46">
        <w:rPr>
          <w:rFonts w:ascii="Times New Roman" w:eastAsia="楷体_GB2312" w:hAnsi="Times New Roman" w:cs="Times New Roman"/>
        </w:rPr>
        <w:t>2019</w:t>
      </w:r>
      <w:r w:rsidRPr="00331D46">
        <w:rPr>
          <w:rFonts w:ascii="Times New Roman" w:eastAsia="楷体_GB2312" w:hAnsi="Times New Roman" w:cs="Times New Roman"/>
        </w:rPr>
        <w:t>年</w:t>
      </w:r>
      <w:r w:rsidR="0088237C">
        <w:rPr>
          <w:rFonts w:ascii="Times New Roman" w:eastAsia="楷体_GB2312" w:hAnsi="Times New Roman" w:cs="Times New Roman" w:hint="eastAsia"/>
        </w:rPr>
        <w:t>4</w:t>
      </w:r>
      <w:r w:rsidRPr="00331D46">
        <w:rPr>
          <w:rFonts w:ascii="Times New Roman" w:eastAsia="楷体_GB2312" w:hAnsi="Times New Roman" w:cs="Times New Roman"/>
        </w:rPr>
        <w:t>月</w:t>
      </w:r>
      <w:r w:rsidR="00A735B5">
        <w:rPr>
          <w:rFonts w:ascii="Times New Roman" w:eastAsia="楷体_GB2312" w:hAnsi="Times New Roman" w:cs="Times New Roman"/>
        </w:rPr>
        <w:t>15</w:t>
      </w:r>
      <w:r w:rsidRPr="00331D46">
        <w:rPr>
          <w:rFonts w:ascii="Times New Roman" w:eastAsia="楷体_GB2312" w:hAnsi="Times New Roman" w:cs="Times New Roman"/>
        </w:rPr>
        <w:t>日</w:t>
      </w:r>
    </w:p>
    <w:p w:rsidR="0088237C" w:rsidRPr="0088237C" w:rsidRDefault="0088237C" w:rsidP="0088237C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331D46">
        <w:rPr>
          <w:rFonts w:ascii="Times New Roman" w:eastAsia="楷体_GB2312" w:hAnsi="Times New Roman" w:cs="Times New Roman" w:hint="eastAsia"/>
        </w:rPr>
        <w:t>初赛作品提交截止时间：</w:t>
      </w:r>
      <w:r w:rsidRPr="00331D46">
        <w:rPr>
          <w:rFonts w:ascii="Times New Roman" w:eastAsia="楷体_GB2312" w:hAnsi="Times New Roman" w:cs="Times New Roman"/>
        </w:rPr>
        <w:t>2019</w:t>
      </w:r>
      <w:r w:rsidRPr="00331D46">
        <w:rPr>
          <w:rFonts w:ascii="Times New Roman" w:eastAsia="楷体_GB2312" w:hAnsi="Times New Roman" w:cs="Times New Roman"/>
        </w:rPr>
        <w:t>年</w:t>
      </w:r>
      <w:r w:rsidRPr="00331D46">
        <w:rPr>
          <w:rFonts w:ascii="Times New Roman" w:eastAsia="楷体_GB2312" w:hAnsi="Times New Roman" w:cs="Times New Roman" w:hint="eastAsia"/>
        </w:rPr>
        <w:t>5</w:t>
      </w:r>
      <w:r w:rsidRPr="00331D46">
        <w:rPr>
          <w:rFonts w:ascii="Times New Roman" w:eastAsia="楷体_GB2312" w:hAnsi="Times New Roman" w:cs="Times New Roman"/>
        </w:rPr>
        <w:t>月</w:t>
      </w:r>
      <w:r w:rsidRPr="00331D46">
        <w:rPr>
          <w:rFonts w:ascii="Times New Roman" w:eastAsia="楷体_GB2312" w:hAnsi="Times New Roman" w:cs="Times New Roman" w:hint="eastAsia"/>
        </w:rPr>
        <w:t>12</w:t>
      </w:r>
      <w:r w:rsidRPr="00331D46">
        <w:rPr>
          <w:rFonts w:ascii="Times New Roman" w:eastAsia="楷体_GB2312" w:hAnsi="Times New Roman" w:cs="Times New Roman"/>
        </w:rPr>
        <w:t>日</w:t>
      </w:r>
    </w:p>
    <w:p w:rsidR="00787371" w:rsidRPr="000A6185" w:rsidRDefault="00641ED2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A6185">
        <w:rPr>
          <w:rFonts w:ascii="Times New Roman" w:eastAsia="楷体_GB2312" w:hAnsi="Times New Roman" w:cs="Times New Roman"/>
        </w:rPr>
        <w:t>初赛</w:t>
      </w:r>
      <w:r w:rsidR="00B31141">
        <w:rPr>
          <w:rFonts w:ascii="Times New Roman" w:eastAsia="楷体_GB2312" w:hAnsi="Times New Roman" w:cs="Times New Roman" w:hint="eastAsia"/>
        </w:rPr>
        <w:t>评审</w:t>
      </w:r>
      <w:r w:rsidRPr="000A6185">
        <w:rPr>
          <w:rFonts w:ascii="Times New Roman" w:eastAsia="楷体_GB2312" w:hAnsi="Times New Roman" w:cs="Times New Roman"/>
        </w:rPr>
        <w:t>时间</w:t>
      </w:r>
      <w:r w:rsidR="008B26B4" w:rsidRPr="000A6185">
        <w:rPr>
          <w:rFonts w:ascii="Times New Roman" w:eastAsia="楷体_GB2312" w:hAnsi="Times New Roman" w:cs="Times New Roman"/>
        </w:rPr>
        <w:t>：</w:t>
      </w:r>
      <w:r w:rsidR="008B26B4" w:rsidRPr="000A6185">
        <w:rPr>
          <w:rFonts w:ascii="Times New Roman" w:eastAsia="楷体_GB2312" w:hAnsi="Times New Roman" w:cs="Times New Roman"/>
        </w:rPr>
        <w:t>2019</w:t>
      </w:r>
      <w:r w:rsidR="008B26B4" w:rsidRPr="000A6185">
        <w:rPr>
          <w:rFonts w:ascii="Times New Roman" w:eastAsia="楷体_GB2312" w:hAnsi="Times New Roman" w:cs="Times New Roman"/>
        </w:rPr>
        <w:t>年</w:t>
      </w:r>
      <w:r w:rsidR="00E04BE6" w:rsidRPr="000A6185">
        <w:rPr>
          <w:rFonts w:ascii="Times New Roman" w:eastAsia="楷体_GB2312" w:hAnsi="Times New Roman" w:cs="Times New Roman"/>
        </w:rPr>
        <w:t>5</w:t>
      </w:r>
      <w:r w:rsidR="008B26B4" w:rsidRPr="000A6185">
        <w:rPr>
          <w:rFonts w:ascii="Times New Roman" w:eastAsia="楷体_GB2312" w:hAnsi="Times New Roman" w:cs="Times New Roman"/>
        </w:rPr>
        <w:t>月</w:t>
      </w:r>
      <w:r w:rsidR="00E04BE6" w:rsidRPr="000A6185">
        <w:rPr>
          <w:rFonts w:ascii="Times New Roman" w:eastAsia="楷体_GB2312" w:hAnsi="Times New Roman" w:cs="Times New Roman"/>
        </w:rPr>
        <w:t>18</w:t>
      </w:r>
      <w:r w:rsidR="00E04BE6" w:rsidRPr="000A6185">
        <w:rPr>
          <w:rFonts w:ascii="Times New Roman" w:eastAsia="楷体_GB2312" w:hAnsi="Times New Roman" w:cs="Times New Roman"/>
        </w:rPr>
        <w:t>日前</w:t>
      </w:r>
      <w:r w:rsidRPr="000A6185">
        <w:rPr>
          <w:rFonts w:ascii="Times New Roman" w:eastAsia="楷体_GB2312" w:hAnsi="Times New Roman" w:cs="Times New Roman"/>
        </w:rPr>
        <w:t>初赛评审结束，</w:t>
      </w:r>
      <w:r w:rsidR="00737A22" w:rsidRPr="000A6185">
        <w:rPr>
          <w:rFonts w:ascii="Times New Roman" w:eastAsia="楷体_GB2312" w:hAnsi="Times New Roman" w:cs="Times New Roman"/>
        </w:rPr>
        <w:t>并</w:t>
      </w:r>
      <w:r w:rsidR="008B26B4" w:rsidRPr="000A6185">
        <w:rPr>
          <w:rFonts w:ascii="Times New Roman" w:eastAsia="楷体_GB2312" w:hAnsi="Times New Roman" w:cs="Times New Roman"/>
        </w:rPr>
        <w:t>公布</w:t>
      </w:r>
      <w:r w:rsidR="00B31141">
        <w:rPr>
          <w:rFonts w:ascii="Times New Roman" w:eastAsia="楷体_GB2312" w:hAnsi="Times New Roman" w:cs="Times New Roman" w:hint="eastAsia"/>
        </w:rPr>
        <w:t>进入</w:t>
      </w:r>
      <w:r w:rsidR="008B26B4" w:rsidRPr="000A6185">
        <w:rPr>
          <w:rFonts w:ascii="Times New Roman" w:eastAsia="楷体_GB2312" w:hAnsi="Times New Roman" w:cs="Times New Roman"/>
        </w:rPr>
        <w:t>决赛名单</w:t>
      </w:r>
    </w:p>
    <w:p w:rsidR="006F4D76" w:rsidRPr="000A6185" w:rsidRDefault="006F4D76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A6185">
        <w:rPr>
          <w:rFonts w:ascii="Times New Roman" w:eastAsia="楷体_GB2312" w:hAnsi="Times New Roman" w:cs="Times New Roman"/>
        </w:rPr>
        <w:t>决赛作品提交</w:t>
      </w:r>
      <w:r w:rsidR="005846AD" w:rsidRPr="000A6185">
        <w:rPr>
          <w:rFonts w:ascii="Times New Roman" w:eastAsia="楷体_GB2312" w:hAnsi="Times New Roman" w:cs="Times New Roman" w:hint="eastAsia"/>
        </w:rPr>
        <w:t>截止时间</w:t>
      </w:r>
      <w:r w:rsidRPr="000A6185">
        <w:rPr>
          <w:rFonts w:ascii="Times New Roman" w:eastAsia="楷体_GB2312" w:hAnsi="Times New Roman" w:cs="Times New Roman"/>
        </w:rPr>
        <w:t>：</w:t>
      </w:r>
      <w:r w:rsidRPr="000A6185">
        <w:rPr>
          <w:rFonts w:ascii="Times New Roman" w:eastAsia="楷体_GB2312" w:hAnsi="Times New Roman" w:cs="Times New Roman"/>
        </w:rPr>
        <w:t>2019</w:t>
      </w:r>
      <w:r w:rsidRPr="000A6185">
        <w:rPr>
          <w:rFonts w:ascii="Times New Roman" w:eastAsia="楷体_GB2312" w:hAnsi="Times New Roman" w:cs="Times New Roman"/>
        </w:rPr>
        <w:t>年</w:t>
      </w:r>
      <w:r w:rsidRPr="000A6185">
        <w:rPr>
          <w:rFonts w:ascii="Times New Roman" w:eastAsia="楷体_GB2312" w:hAnsi="Times New Roman" w:cs="Times New Roman"/>
        </w:rPr>
        <w:t>6</w:t>
      </w:r>
      <w:r w:rsidRPr="000A6185">
        <w:rPr>
          <w:rFonts w:ascii="Times New Roman" w:eastAsia="楷体_GB2312" w:hAnsi="Times New Roman" w:cs="Times New Roman"/>
        </w:rPr>
        <w:t>月</w:t>
      </w:r>
      <w:r w:rsidR="00EB51FE" w:rsidRPr="000A6185">
        <w:rPr>
          <w:rFonts w:ascii="Times New Roman" w:eastAsia="楷体_GB2312" w:hAnsi="Times New Roman" w:cs="Times New Roman" w:hint="eastAsia"/>
        </w:rPr>
        <w:t>1</w:t>
      </w:r>
      <w:r w:rsidR="00147D64" w:rsidRPr="000A6185">
        <w:rPr>
          <w:rFonts w:ascii="Times New Roman" w:eastAsia="楷体_GB2312" w:hAnsi="Times New Roman" w:cs="Times New Roman" w:hint="eastAsia"/>
        </w:rPr>
        <w:t>6</w:t>
      </w:r>
      <w:r w:rsidR="005846AD" w:rsidRPr="000A6185">
        <w:rPr>
          <w:rFonts w:ascii="Times New Roman" w:eastAsia="楷体_GB2312" w:hAnsi="Times New Roman" w:cs="Times New Roman"/>
        </w:rPr>
        <w:t>日</w:t>
      </w:r>
    </w:p>
    <w:p w:rsidR="008B26B4" w:rsidRPr="000A6185" w:rsidRDefault="00787371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A6185">
        <w:rPr>
          <w:rFonts w:ascii="Times New Roman" w:eastAsia="楷体_GB2312" w:hAnsi="Times New Roman" w:cs="Times New Roman"/>
        </w:rPr>
        <w:t>决赛时间：</w:t>
      </w:r>
      <w:r w:rsidRPr="000A6185">
        <w:rPr>
          <w:rFonts w:ascii="Times New Roman" w:eastAsia="楷体_GB2312" w:hAnsi="Times New Roman" w:cs="Times New Roman"/>
        </w:rPr>
        <w:t>201</w:t>
      </w:r>
      <w:r w:rsidR="008B26B4" w:rsidRPr="000A6185">
        <w:rPr>
          <w:rFonts w:ascii="Times New Roman" w:eastAsia="楷体_GB2312" w:hAnsi="Times New Roman" w:cs="Times New Roman"/>
        </w:rPr>
        <w:t>9</w:t>
      </w:r>
      <w:r w:rsidRPr="000A6185">
        <w:rPr>
          <w:rFonts w:ascii="Times New Roman" w:eastAsia="楷体_GB2312" w:hAnsi="Times New Roman" w:cs="Times New Roman"/>
        </w:rPr>
        <w:t>年</w:t>
      </w:r>
      <w:r w:rsidR="008B26B4" w:rsidRPr="000A6185">
        <w:rPr>
          <w:rFonts w:ascii="Times New Roman" w:eastAsia="楷体_GB2312" w:hAnsi="Times New Roman" w:cs="Times New Roman"/>
        </w:rPr>
        <w:t>6</w:t>
      </w:r>
      <w:r w:rsidRPr="000A6185">
        <w:rPr>
          <w:rFonts w:ascii="Times New Roman" w:eastAsia="楷体_GB2312" w:hAnsi="Times New Roman" w:cs="Times New Roman"/>
        </w:rPr>
        <w:t>月</w:t>
      </w:r>
      <w:r w:rsidR="006F4D76" w:rsidRPr="000A6185">
        <w:rPr>
          <w:rFonts w:ascii="Times New Roman" w:eastAsia="楷体_GB2312" w:hAnsi="Times New Roman" w:cs="Times New Roman"/>
        </w:rPr>
        <w:t>底</w:t>
      </w:r>
      <w:r w:rsidR="008B26B4" w:rsidRPr="000A6185">
        <w:rPr>
          <w:rFonts w:ascii="Times New Roman" w:eastAsia="楷体_GB2312" w:hAnsi="Times New Roman" w:cs="Times New Roman"/>
        </w:rPr>
        <w:t>（决赛为期</w:t>
      </w:r>
      <w:r w:rsidR="008B26B4" w:rsidRPr="000A6185">
        <w:rPr>
          <w:rFonts w:ascii="Times New Roman" w:eastAsia="楷体_GB2312" w:hAnsi="Times New Roman" w:cs="Times New Roman"/>
        </w:rPr>
        <w:t>3</w:t>
      </w:r>
      <w:r w:rsidR="008B26B4" w:rsidRPr="000A6185">
        <w:rPr>
          <w:rFonts w:ascii="Times New Roman" w:eastAsia="楷体_GB2312" w:hAnsi="Times New Roman" w:cs="Times New Roman"/>
        </w:rPr>
        <w:t>天）</w:t>
      </w:r>
    </w:p>
    <w:p w:rsidR="008B26B4" w:rsidRPr="000A6185" w:rsidRDefault="008B26B4" w:rsidP="000915F0">
      <w:pPr>
        <w:pStyle w:val="a3"/>
        <w:spacing w:line="360" w:lineRule="auto"/>
        <w:ind w:left="420"/>
        <w:rPr>
          <w:rFonts w:ascii="Times New Roman" w:eastAsia="楷体_GB2312" w:hAnsi="Times New Roman" w:cs="Times New Roman"/>
        </w:rPr>
      </w:pPr>
      <w:r w:rsidRPr="000A6185">
        <w:rPr>
          <w:rFonts w:ascii="Times New Roman" w:eastAsia="楷体_GB2312" w:hAnsi="Times New Roman" w:cs="Times New Roman"/>
        </w:rPr>
        <w:t>第一天：决赛队伍报到；</w:t>
      </w:r>
    </w:p>
    <w:p w:rsidR="008B26B4" w:rsidRPr="000A6185" w:rsidRDefault="002167E0" w:rsidP="000915F0">
      <w:pPr>
        <w:pStyle w:val="a3"/>
        <w:spacing w:line="360" w:lineRule="auto"/>
        <w:ind w:left="420"/>
        <w:rPr>
          <w:rFonts w:ascii="Times New Roman" w:eastAsia="楷体_GB2312" w:hAnsi="Times New Roman" w:cs="Times New Roman"/>
        </w:rPr>
      </w:pPr>
      <w:r w:rsidRPr="000A6185">
        <w:rPr>
          <w:rFonts w:ascii="Times New Roman" w:eastAsia="楷体_GB2312" w:hAnsi="Times New Roman" w:cs="Times New Roman"/>
        </w:rPr>
        <w:t>第二天：决赛发布会及颁奖</w:t>
      </w:r>
      <w:r w:rsidR="008B26B4" w:rsidRPr="000A6185">
        <w:rPr>
          <w:rFonts w:ascii="Times New Roman" w:eastAsia="楷体_GB2312" w:hAnsi="Times New Roman" w:cs="Times New Roman"/>
        </w:rPr>
        <w:t>；</w:t>
      </w:r>
    </w:p>
    <w:p w:rsidR="00787371" w:rsidRPr="000A6185" w:rsidRDefault="008B26B4" w:rsidP="00C62B97">
      <w:pPr>
        <w:pStyle w:val="a3"/>
        <w:spacing w:line="360" w:lineRule="auto"/>
        <w:ind w:left="420"/>
        <w:rPr>
          <w:rFonts w:ascii="Times New Roman" w:eastAsia="楷体_GB2312" w:hAnsi="Times New Roman" w:cs="Times New Roman"/>
        </w:rPr>
      </w:pPr>
      <w:r w:rsidRPr="000A6185">
        <w:rPr>
          <w:rFonts w:ascii="Times New Roman" w:eastAsia="楷体_GB2312" w:hAnsi="Times New Roman" w:cs="Times New Roman"/>
        </w:rPr>
        <w:t>第三天：</w:t>
      </w:r>
      <w:proofErr w:type="gramStart"/>
      <w:r w:rsidRPr="000A6185">
        <w:rPr>
          <w:rFonts w:ascii="Times New Roman" w:eastAsia="楷体_GB2312" w:hAnsi="Times New Roman" w:cs="Times New Roman"/>
        </w:rPr>
        <w:t>上午</w:t>
      </w:r>
      <w:r w:rsidR="00BE281B" w:rsidRPr="000A6185">
        <w:rPr>
          <w:rFonts w:ascii="Times New Roman" w:eastAsia="楷体_GB2312" w:hAnsi="Times New Roman" w:cs="Times New Roman"/>
        </w:rPr>
        <w:t>企业</w:t>
      </w:r>
      <w:proofErr w:type="gramEnd"/>
      <w:r w:rsidRPr="000A6185">
        <w:rPr>
          <w:rFonts w:ascii="Times New Roman" w:eastAsia="楷体_GB2312" w:hAnsi="Times New Roman" w:cs="Times New Roman"/>
        </w:rPr>
        <w:t>参观，</w:t>
      </w:r>
      <w:r w:rsidR="002167E0" w:rsidRPr="000A6185">
        <w:rPr>
          <w:rFonts w:ascii="Times New Roman" w:eastAsia="楷体_GB2312" w:hAnsi="Times New Roman" w:cs="Times New Roman"/>
        </w:rPr>
        <w:t>学生座谈交流会</w:t>
      </w:r>
      <w:r w:rsidRPr="000A6185">
        <w:rPr>
          <w:rFonts w:ascii="Times New Roman" w:eastAsia="楷体_GB2312" w:hAnsi="Times New Roman" w:cs="Times New Roman"/>
        </w:rPr>
        <w:t>。</w:t>
      </w:r>
    </w:p>
    <w:p w:rsidR="00787371" w:rsidRPr="0041107B" w:rsidRDefault="00787371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41107B">
        <w:rPr>
          <w:rFonts w:ascii="Times New Roman" w:eastAsia="楷体_GB2312" w:hAnsi="Times New Roman" w:cs="Times New Roman"/>
          <w:b/>
        </w:rPr>
        <w:t>大赛</w:t>
      </w:r>
      <w:r w:rsidR="00E81458">
        <w:rPr>
          <w:rFonts w:ascii="Times New Roman" w:eastAsia="楷体_GB2312" w:hAnsi="Times New Roman" w:cs="Times New Roman" w:hint="eastAsia"/>
          <w:b/>
        </w:rPr>
        <w:t>参赛</w:t>
      </w:r>
      <w:r w:rsidRPr="0041107B">
        <w:rPr>
          <w:rFonts w:ascii="Times New Roman" w:eastAsia="楷体_GB2312" w:hAnsi="Times New Roman" w:cs="Times New Roman"/>
          <w:b/>
        </w:rPr>
        <w:t>对象</w:t>
      </w:r>
    </w:p>
    <w:p w:rsidR="00E83BB8" w:rsidRPr="000915F0" w:rsidRDefault="000C4C81" w:rsidP="00C62B97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中国大陆高等院校、科研院所</w:t>
      </w:r>
      <w:r w:rsidR="001666AC" w:rsidRPr="000915F0">
        <w:rPr>
          <w:rFonts w:ascii="Times New Roman" w:eastAsia="楷体_GB2312" w:hAnsi="Times New Roman" w:cs="Times New Roman"/>
        </w:rPr>
        <w:t>在读</w:t>
      </w:r>
      <w:r w:rsidRPr="000915F0">
        <w:rPr>
          <w:rFonts w:ascii="Times New Roman" w:eastAsia="楷体_GB2312" w:hAnsi="Times New Roman" w:cs="Times New Roman"/>
        </w:rPr>
        <w:t>硕士、博士</w:t>
      </w:r>
      <w:r w:rsidR="001666AC" w:rsidRPr="000915F0">
        <w:rPr>
          <w:rFonts w:ascii="Times New Roman" w:eastAsia="楷体_GB2312" w:hAnsi="Times New Roman" w:cs="Times New Roman"/>
        </w:rPr>
        <w:t>研究生均可参赛。</w:t>
      </w:r>
    </w:p>
    <w:p w:rsidR="00E83BB8" w:rsidRPr="0041107B" w:rsidRDefault="00E83BB8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41107B">
        <w:rPr>
          <w:rFonts w:ascii="Times New Roman" w:eastAsia="楷体_GB2312" w:hAnsi="Times New Roman" w:cs="Times New Roman"/>
          <w:b/>
        </w:rPr>
        <w:t>参赛办法</w:t>
      </w:r>
    </w:p>
    <w:p w:rsidR="00E83BB8" w:rsidRPr="000915F0" w:rsidRDefault="00F12CD3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填写</w:t>
      </w:r>
      <w:r w:rsidR="002C1867">
        <w:rPr>
          <w:rFonts w:ascii="Times New Roman" w:eastAsia="楷体_GB2312" w:hAnsi="Times New Roman" w:cs="Times New Roman" w:hint="eastAsia"/>
        </w:rPr>
        <w:t>电子版</w:t>
      </w:r>
      <w:r w:rsidRPr="000915F0">
        <w:rPr>
          <w:rFonts w:ascii="Times New Roman" w:eastAsia="楷体_GB2312" w:hAnsi="Times New Roman" w:cs="Times New Roman"/>
        </w:rPr>
        <w:t>参赛报名表</w:t>
      </w:r>
      <w:r w:rsidR="006C283C">
        <w:rPr>
          <w:rFonts w:ascii="Times New Roman" w:eastAsia="楷体_GB2312" w:hAnsi="Times New Roman" w:cs="Times New Roman" w:hint="eastAsia"/>
        </w:rPr>
        <w:t>并</w:t>
      </w:r>
      <w:r w:rsidR="00D473AC" w:rsidRPr="000915F0">
        <w:rPr>
          <w:rFonts w:ascii="Times New Roman" w:eastAsia="楷体_GB2312" w:hAnsi="Times New Roman" w:cs="Times New Roman"/>
        </w:rPr>
        <w:t>发送至</w:t>
      </w:r>
      <w:r w:rsidR="005003AC">
        <w:rPr>
          <w:rFonts w:ascii="Times New Roman" w:eastAsia="楷体_GB2312" w:hAnsi="Times New Roman" w:cs="Times New Roman"/>
        </w:rPr>
        <w:t>sisp</w:t>
      </w:r>
      <w:r w:rsidR="005003AC">
        <w:rPr>
          <w:rFonts w:ascii="Times New Roman" w:eastAsia="楷体_GB2312" w:hAnsi="Times New Roman" w:cs="Times New Roman" w:hint="eastAsia"/>
        </w:rPr>
        <w:t>_edcontest</w:t>
      </w:r>
      <w:r w:rsidR="005003AC" w:rsidRPr="000915F0">
        <w:rPr>
          <w:rFonts w:ascii="Times New Roman" w:eastAsia="楷体_GB2312" w:hAnsi="Times New Roman" w:cs="Times New Roman"/>
        </w:rPr>
        <w:t>@</w:t>
      </w:r>
      <w:r w:rsidR="005003AC">
        <w:rPr>
          <w:rFonts w:ascii="Times New Roman" w:eastAsia="楷体_GB2312" w:hAnsi="Times New Roman" w:cs="Times New Roman" w:hint="eastAsia"/>
        </w:rPr>
        <w:t>163</w:t>
      </w:r>
      <w:r w:rsidR="005003AC" w:rsidRPr="000915F0">
        <w:rPr>
          <w:rFonts w:ascii="Times New Roman" w:eastAsia="楷体_GB2312" w:hAnsi="Times New Roman" w:cs="Times New Roman"/>
        </w:rPr>
        <w:t>.com</w:t>
      </w:r>
      <w:r w:rsidR="00D20BA7" w:rsidRPr="000915F0">
        <w:rPr>
          <w:rFonts w:ascii="Times New Roman" w:eastAsia="楷体_GB2312" w:hAnsi="Times New Roman" w:cs="Times New Roman"/>
        </w:rPr>
        <w:t>；</w:t>
      </w:r>
    </w:p>
    <w:p w:rsidR="00E83BB8" w:rsidRPr="000915F0" w:rsidRDefault="00E83BB8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以参赛队为基本报名单位，不接受个人</w:t>
      </w:r>
      <w:r w:rsidR="00C952E9" w:rsidRPr="000915F0">
        <w:rPr>
          <w:rFonts w:ascii="Times New Roman" w:eastAsia="楷体_GB2312" w:hAnsi="Times New Roman" w:cs="Times New Roman"/>
        </w:rPr>
        <w:t>单独</w:t>
      </w:r>
      <w:r w:rsidRPr="000915F0">
        <w:rPr>
          <w:rFonts w:ascii="Times New Roman" w:eastAsia="楷体_GB2312" w:hAnsi="Times New Roman" w:cs="Times New Roman"/>
        </w:rPr>
        <w:t>报名</w:t>
      </w:r>
      <w:r w:rsidR="00D733BB">
        <w:rPr>
          <w:rFonts w:ascii="Times New Roman" w:eastAsia="楷体_GB2312" w:hAnsi="Times New Roman" w:cs="Times New Roman" w:hint="eastAsia"/>
        </w:rPr>
        <w:t>，且一人只能报名一支队伍</w:t>
      </w:r>
      <w:r w:rsidR="00D20BA7" w:rsidRPr="000915F0">
        <w:rPr>
          <w:rFonts w:ascii="Times New Roman" w:eastAsia="楷体_GB2312" w:hAnsi="Times New Roman" w:cs="Times New Roman"/>
        </w:rPr>
        <w:t>；</w:t>
      </w:r>
    </w:p>
    <w:p w:rsidR="00E83BB8" w:rsidRPr="000915F0" w:rsidRDefault="00E83BB8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每支参赛队</w:t>
      </w:r>
      <w:r w:rsidR="000B278A" w:rsidRPr="000915F0">
        <w:rPr>
          <w:rFonts w:ascii="Times New Roman" w:eastAsia="楷体_GB2312" w:hAnsi="Times New Roman" w:cs="Times New Roman"/>
        </w:rPr>
        <w:t>由一名指导老师和</w:t>
      </w:r>
      <w:r w:rsidR="0079387E">
        <w:rPr>
          <w:rFonts w:ascii="Times New Roman" w:eastAsia="楷体_GB2312" w:hAnsi="Times New Roman" w:cs="Times New Roman"/>
        </w:rPr>
        <w:t>三名学生组成，三名学生必须具有正式研究生学籍</w:t>
      </w:r>
      <w:r w:rsidR="0079387E">
        <w:rPr>
          <w:rFonts w:ascii="Times New Roman" w:eastAsia="楷体_GB2312" w:hAnsi="Times New Roman" w:cs="Times New Roman" w:hint="eastAsia"/>
        </w:rPr>
        <w:t>；</w:t>
      </w:r>
    </w:p>
    <w:p w:rsidR="005E25E9" w:rsidRPr="0041107B" w:rsidRDefault="00384D3E" w:rsidP="000915F0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本次大赛不收取任何费用</w:t>
      </w:r>
      <w:r w:rsidR="00B0188C" w:rsidRPr="000915F0">
        <w:rPr>
          <w:rFonts w:ascii="Times New Roman" w:eastAsia="楷体_GB2312" w:hAnsi="Times New Roman" w:cs="Times New Roman"/>
        </w:rPr>
        <w:t>，</w:t>
      </w:r>
      <w:r w:rsidRPr="000915F0">
        <w:rPr>
          <w:rFonts w:ascii="Times New Roman" w:eastAsia="楷体_GB2312" w:hAnsi="Times New Roman" w:cs="Times New Roman"/>
        </w:rPr>
        <w:t>总决赛参赛</w:t>
      </w:r>
      <w:r w:rsidR="008945EC" w:rsidRPr="000915F0">
        <w:rPr>
          <w:rFonts w:ascii="Times New Roman" w:eastAsia="楷体_GB2312" w:hAnsi="Times New Roman" w:cs="Times New Roman"/>
        </w:rPr>
        <w:t>学生及指导老师</w:t>
      </w:r>
      <w:r w:rsidRPr="000915F0">
        <w:rPr>
          <w:rFonts w:ascii="Times New Roman" w:eastAsia="楷体_GB2312" w:hAnsi="Times New Roman" w:cs="Times New Roman"/>
        </w:rPr>
        <w:t>的</w:t>
      </w:r>
      <w:r w:rsidR="009E7EF6">
        <w:rPr>
          <w:rFonts w:ascii="Times New Roman" w:eastAsia="楷体_GB2312" w:hAnsi="Times New Roman" w:cs="Times New Roman" w:hint="eastAsia"/>
        </w:rPr>
        <w:t>在沪</w:t>
      </w:r>
      <w:r w:rsidRPr="000915F0">
        <w:rPr>
          <w:rFonts w:ascii="Times New Roman" w:eastAsia="楷体_GB2312" w:hAnsi="Times New Roman" w:cs="Times New Roman"/>
        </w:rPr>
        <w:t>食宿</w:t>
      </w:r>
      <w:r w:rsidR="002223F5">
        <w:rPr>
          <w:rFonts w:ascii="Times New Roman" w:eastAsia="楷体_GB2312" w:hAnsi="Times New Roman" w:cs="Times New Roman" w:hint="eastAsia"/>
        </w:rPr>
        <w:t>及</w:t>
      </w:r>
      <w:r w:rsidR="00DC46F5">
        <w:rPr>
          <w:rFonts w:ascii="Times New Roman" w:eastAsia="楷体_GB2312" w:hAnsi="Times New Roman" w:cs="Times New Roman" w:hint="eastAsia"/>
        </w:rPr>
        <w:t>到沪</w:t>
      </w:r>
      <w:r w:rsidR="002223F5">
        <w:rPr>
          <w:rFonts w:ascii="Times New Roman" w:eastAsia="楷体_GB2312" w:hAnsi="Times New Roman" w:cs="Times New Roman" w:hint="eastAsia"/>
        </w:rPr>
        <w:t>单程车</w:t>
      </w:r>
      <w:r w:rsidR="002223F5">
        <w:rPr>
          <w:rFonts w:ascii="Times New Roman" w:eastAsia="楷体_GB2312" w:hAnsi="Times New Roman" w:cs="Times New Roman"/>
        </w:rPr>
        <w:t>费</w:t>
      </w:r>
      <w:r w:rsidR="000B278A" w:rsidRPr="000915F0">
        <w:rPr>
          <w:rFonts w:ascii="Times New Roman" w:eastAsia="楷体_GB2312" w:hAnsi="Times New Roman" w:cs="Times New Roman"/>
        </w:rPr>
        <w:t>均</w:t>
      </w:r>
      <w:r w:rsidRPr="000915F0">
        <w:rPr>
          <w:rFonts w:ascii="Times New Roman" w:eastAsia="楷体_GB2312" w:hAnsi="Times New Roman" w:cs="Times New Roman"/>
        </w:rPr>
        <w:t>由主办</w:t>
      </w:r>
      <w:r w:rsidR="007F4783" w:rsidRPr="000915F0">
        <w:rPr>
          <w:rFonts w:ascii="Times New Roman" w:eastAsia="楷体_GB2312" w:hAnsi="Times New Roman" w:cs="Times New Roman"/>
        </w:rPr>
        <w:t>方</w:t>
      </w:r>
      <w:r w:rsidRPr="000915F0">
        <w:rPr>
          <w:rFonts w:ascii="Times New Roman" w:eastAsia="楷体_GB2312" w:hAnsi="Times New Roman" w:cs="Times New Roman"/>
        </w:rPr>
        <w:t>单位</w:t>
      </w:r>
      <w:r w:rsidR="00B0188C" w:rsidRPr="000915F0">
        <w:rPr>
          <w:rFonts w:ascii="Times New Roman" w:eastAsia="楷体_GB2312" w:hAnsi="Times New Roman" w:cs="Times New Roman"/>
        </w:rPr>
        <w:t>承担。</w:t>
      </w:r>
    </w:p>
    <w:p w:rsidR="000F44EC" w:rsidRPr="00DB60FA" w:rsidRDefault="00B93626" w:rsidP="00DB60FA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41107B">
        <w:rPr>
          <w:rFonts w:ascii="Times New Roman" w:eastAsia="楷体_GB2312" w:hAnsi="Times New Roman" w:cs="Times New Roman"/>
          <w:b/>
        </w:rPr>
        <w:t>竞赛流程</w:t>
      </w:r>
    </w:p>
    <w:p w:rsidR="004A7376" w:rsidRDefault="00A735B5" w:rsidP="004A7376">
      <w:pPr>
        <w:pStyle w:val="a3"/>
        <w:spacing w:line="360" w:lineRule="auto"/>
        <w:ind w:left="420" w:firstLineChars="0" w:firstLine="0"/>
        <w:jc w:val="center"/>
      </w:pPr>
      <w:r>
        <w:rPr>
          <w:noProof/>
        </w:rPr>
        <w:lastRenderedPageBreak/>
        <w:drawing>
          <wp:inline distT="0" distB="0" distL="0" distR="0">
            <wp:extent cx="2030422" cy="3632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94" cy="3658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28" w:rsidRPr="003D3BDF" w:rsidRDefault="00F84028" w:rsidP="004A7376">
      <w:pPr>
        <w:pStyle w:val="a3"/>
        <w:spacing w:line="360" w:lineRule="auto"/>
        <w:ind w:left="420" w:firstLineChars="0" w:firstLine="0"/>
        <w:jc w:val="center"/>
        <w:rPr>
          <w:rFonts w:ascii="Times New Roman" w:eastAsia="楷体_GB2312" w:hAnsi="Times New Roman" w:cs="Times New Roman"/>
        </w:rPr>
      </w:pPr>
    </w:p>
    <w:p w:rsidR="00F11416" w:rsidRDefault="00F11416" w:rsidP="00F11416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  <w:b/>
        </w:rPr>
      </w:pPr>
    </w:p>
    <w:p w:rsidR="000F44EC" w:rsidRPr="000F44EC" w:rsidRDefault="000F44EC" w:rsidP="000F44EC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0F44EC">
        <w:rPr>
          <w:rFonts w:ascii="Times New Roman" w:eastAsia="楷体_GB2312" w:hAnsi="Times New Roman" w:cs="Times New Roman"/>
          <w:b/>
        </w:rPr>
        <w:t>作品要求</w:t>
      </w:r>
    </w:p>
    <w:p w:rsidR="00EE3A65" w:rsidRDefault="00523848" w:rsidP="00EE3A65">
      <w:pPr>
        <w:pStyle w:val="a3"/>
        <w:numPr>
          <w:ilvl w:val="0"/>
          <w:numId w:val="12"/>
        </w:numPr>
        <w:spacing w:line="360" w:lineRule="auto"/>
        <w:ind w:firstLineChars="0"/>
        <w:jc w:val="left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参赛作品应</w:t>
      </w:r>
      <w:r w:rsidR="00EE3A65">
        <w:rPr>
          <w:rFonts w:ascii="Times New Roman" w:eastAsia="楷体_GB2312" w:hAnsi="Times New Roman" w:cs="Times New Roman" w:hint="eastAsia"/>
        </w:rPr>
        <w:t>具有原创性和创新性</w:t>
      </w:r>
      <w:r>
        <w:rPr>
          <w:rFonts w:ascii="Times New Roman" w:eastAsia="楷体_GB2312" w:hAnsi="Times New Roman" w:cs="Times New Roman" w:hint="eastAsia"/>
        </w:rPr>
        <w:t>，严禁</w:t>
      </w:r>
      <w:r w:rsidR="00EE3A65">
        <w:rPr>
          <w:rFonts w:ascii="Times New Roman" w:eastAsia="楷体_GB2312" w:hAnsi="Times New Roman" w:cs="Times New Roman" w:hint="eastAsia"/>
        </w:rPr>
        <w:t>有</w:t>
      </w:r>
      <w:r>
        <w:rPr>
          <w:rFonts w:ascii="Times New Roman" w:eastAsia="楷体_GB2312" w:hAnsi="Times New Roman" w:cs="Times New Roman" w:hint="eastAsia"/>
        </w:rPr>
        <w:t>抄袭他人作品</w:t>
      </w:r>
      <w:r w:rsidR="00EE3A65">
        <w:rPr>
          <w:rFonts w:ascii="Times New Roman" w:eastAsia="楷体_GB2312" w:hAnsi="Times New Roman" w:cs="Times New Roman" w:hint="eastAsia"/>
        </w:rPr>
        <w:t>行为</w:t>
      </w:r>
      <w:r>
        <w:rPr>
          <w:rFonts w:ascii="Times New Roman" w:eastAsia="楷体_GB2312" w:hAnsi="Times New Roman" w:cs="Times New Roman" w:hint="eastAsia"/>
        </w:rPr>
        <w:t>，如经大赛组委会</w:t>
      </w:r>
      <w:r w:rsidR="00EE3A65">
        <w:rPr>
          <w:rFonts w:ascii="Times New Roman" w:eastAsia="楷体_GB2312" w:hAnsi="Times New Roman" w:cs="Times New Roman" w:hint="eastAsia"/>
        </w:rPr>
        <w:t>核实</w:t>
      </w:r>
    </w:p>
    <w:p w:rsidR="00523848" w:rsidRPr="00EE3A65" w:rsidRDefault="00EE3A65" w:rsidP="00EE3A65">
      <w:pPr>
        <w:spacing w:line="360" w:lineRule="auto"/>
        <w:jc w:val="left"/>
        <w:rPr>
          <w:rFonts w:ascii="Times New Roman" w:eastAsia="楷体_GB2312" w:hAnsi="Times New Roman" w:cs="Times New Roman"/>
        </w:rPr>
      </w:pPr>
      <w:r w:rsidRPr="00EE3A65">
        <w:rPr>
          <w:rFonts w:ascii="Times New Roman" w:eastAsia="楷体_GB2312" w:hAnsi="Times New Roman" w:cs="Times New Roman" w:hint="eastAsia"/>
        </w:rPr>
        <w:t>发现</w:t>
      </w:r>
      <w:r>
        <w:rPr>
          <w:rFonts w:ascii="Times New Roman" w:eastAsia="楷体_GB2312" w:hAnsi="Times New Roman" w:cs="Times New Roman" w:hint="eastAsia"/>
        </w:rPr>
        <w:t>有</w:t>
      </w:r>
      <w:r w:rsidR="00523848" w:rsidRPr="00EE3A65">
        <w:rPr>
          <w:rFonts w:ascii="Times New Roman" w:eastAsia="楷体_GB2312" w:hAnsi="Times New Roman" w:cs="Times New Roman" w:hint="eastAsia"/>
        </w:rPr>
        <w:t>抄袭</w:t>
      </w:r>
      <w:r>
        <w:rPr>
          <w:rFonts w:ascii="Times New Roman" w:eastAsia="楷体_GB2312" w:hAnsi="Times New Roman" w:cs="Times New Roman" w:hint="eastAsia"/>
        </w:rPr>
        <w:t>他人</w:t>
      </w:r>
      <w:r w:rsidR="00523848" w:rsidRPr="00EE3A65">
        <w:rPr>
          <w:rFonts w:ascii="Times New Roman" w:eastAsia="楷体_GB2312" w:hAnsi="Times New Roman" w:cs="Times New Roman" w:hint="eastAsia"/>
        </w:rPr>
        <w:t>作品行为，取消该参赛作品参赛资格，并保留进一步问责的权利。</w:t>
      </w:r>
    </w:p>
    <w:p w:rsidR="000F44EC" w:rsidRPr="000915F0" w:rsidRDefault="000F44EC" w:rsidP="000F44EC">
      <w:pPr>
        <w:pStyle w:val="a3"/>
        <w:numPr>
          <w:ilvl w:val="0"/>
          <w:numId w:val="12"/>
        </w:numPr>
        <w:spacing w:line="360" w:lineRule="auto"/>
        <w:ind w:firstLineChars="0"/>
        <w:jc w:val="left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参赛作品技术论文</w:t>
      </w:r>
    </w:p>
    <w:p w:rsidR="000F44EC" w:rsidRPr="000915F0" w:rsidRDefault="000F44EC" w:rsidP="000F44E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技术论文内容建议包括但不限于以下内容：（</w:t>
      </w:r>
      <w:r w:rsidRPr="000915F0">
        <w:rPr>
          <w:rFonts w:ascii="Times New Roman" w:eastAsia="楷体_GB2312" w:hAnsi="Times New Roman" w:cs="Times New Roman"/>
        </w:rPr>
        <w:t>1</w:t>
      </w:r>
      <w:r w:rsidRPr="000915F0">
        <w:rPr>
          <w:rFonts w:ascii="Times New Roman" w:eastAsia="楷体_GB2312" w:hAnsi="Times New Roman" w:cs="Times New Roman"/>
        </w:rPr>
        <w:t>）作品难点与创新（</w:t>
      </w:r>
      <w:r w:rsidRPr="000915F0">
        <w:rPr>
          <w:rFonts w:ascii="Times New Roman" w:eastAsia="楷体_GB2312" w:hAnsi="Times New Roman" w:cs="Times New Roman"/>
        </w:rPr>
        <w:t>2</w:t>
      </w:r>
      <w:r w:rsidRPr="000915F0">
        <w:rPr>
          <w:rFonts w:ascii="Times New Roman" w:eastAsia="楷体_GB2312" w:hAnsi="Times New Roman" w:cs="Times New Roman"/>
        </w:rPr>
        <w:t>）方案论证与设计（</w:t>
      </w:r>
      <w:r w:rsidRPr="000915F0">
        <w:rPr>
          <w:rFonts w:ascii="Times New Roman" w:eastAsia="楷体_GB2312" w:hAnsi="Times New Roman" w:cs="Times New Roman"/>
        </w:rPr>
        <w:t>3</w:t>
      </w:r>
      <w:r w:rsidRPr="000915F0">
        <w:rPr>
          <w:rFonts w:ascii="Times New Roman" w:eastAsia="楷体_GB2312" w:hAnsi="Times New Roman" w:cs="Times New Roman"/>
        </w:rPr>
        <w:t>）原理分析与硬件电路图（</w:t>
      </w:r>
      <w:r w:rsidRPr="000915F0">
        <w:rPr>
          <w:rFonts w:ascii="Times New Roman" w:eastAsia="楷体_GB2312" w:hAnsi="Times New Roman" w:cs="Times New Roman"/>
        </w:rPr>
        <w:t>4</w:t>
      </w:r>
      <w:r w:rsidRPr="000915F0">
        <w:rPr>
          <w:rFonts w:ascii="Times New Roman" w:eastAsia="楷体_GB2312" w:hAnsi="Times New Roman" w:cs="Times New Roman"/>
        </w:rPr>
        <w:t>）主要技术指标分析（</w:t>
      </w:r>
      <w:r w:rsidRPr="000915F0">
        <w:rPr>
          <w:rFonts w:ascii="Times New Roman" w:eastAsia="楷体_GB2312" w:hAnsi="Times New Roman" w:cs="Times New Roman"/>
        </w:rPr>
        <w:t>5</w:t>
      </w:r>
      <w:r w:rsidRPr="000915F0">
        <w:rPr>
          <w:rFonts w:ascii="Times New Roman" w:eastAsia="楷体_GB2312" w:hAnsi="Times New Roman" w:cs="Times New Roman"/>
        </w:rPr>
        <w:t>）软件设计与流程（</w:t>
      </w:r>
      <w:r w:rsidRPr="000915F0">
        <w:rPr>
          <w:rFonts w:ascii="Times New Roman" w:eastAsia="楷体_GB2312" w:hAnsi="Times New Roman" w:cs="Times New Roman"/>
        </w:rPr>
        <w:t>6</w:t>
      </w:r>
      <w:r w:rsidRPr="000915F0">
        <w:rPr>
          <w:rFonts w:ascii="Times New Roman" w:eastAsia="楷体_GB2312" w:hAnsi="Times New Roman" w:cs="Times New Roman"/>
        </w:rPr>
        <w:t>）系统测试与误差分析（</w:t>
      </w:r>
      <w:r w:rsidRPr="000915F0">
        <w:rPr>
          <w:rFonts w:ascii="Times New Roman" w:eastAsia="楷体_GB2312" w:hAnsi="Times New Roman" w:cs="Times New Roman"/>
        </w:rPr>
        <w:t>7</w:t>
      </w:r>
      <w:r w:rsidRPr="000915F0">
        <w:rPr>
          <w:rFonts w:ascii="Times New Roman" w:eastAsia="楷体_GB2312" w:hAnsi="Times New Roman" w:cs="Times New Roman"/>
        </w:rPr>
        <w:t>）总结。论文字数</w:t>
      </w:r>
      <w:r w:rsidRPr="000915F0">
        <w:rPr>
          <w:rFonts w:ascii="Times New Roman" w:eastAsia="楷体_GB2312" w:hAnsi="Times New Roman" w:cs="Times New Roman"/>
        </w:rPr>
        <w:t>5000-8000</w:t>
      </w:r>
      <w:r w:rsidRPr="000915F0">
        <w:rPr>
          <w:rFonts w:ascii="Times New Roman" w:eastAsia="楷体_GB2312" w:hAnsi="Times New Roman" w:cs="Times New Roman"/>
        </w:rPr>
        <w:t>字为宜。</w:t>
      </w:r>
    </w:p>
    <w:p w:rsidR="000F44EC" w:rsidRPr="000915F0" w:rsidRDefault="000F44EC" w:rsidP="000F44EC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参赛作品电路图</w:t>
      </w:r>
    </w:p>
    <w:p w:rsidR="000F44EC" w:rsidRPr="000915F0" w:rsidRDefault="000F44EC" w:rsidP="00BD3A3F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参赛作品电路图（</w:t>
      </w:r>
      <w:r w:rsidRPr="000915F0">
        <w:rPr>
          <w:rFonts w:ascii="Times New Roman" w:eastAsia="楷体_GB2312" w:hAnsi="Times New Roman" w:cs="Times New Roman"/>
        </w:rPr>
        <w:t>SCH/PCB/</w:t>
      </w:r>
      <w:r w:rsidRPr="000915F0">
        <w:rPr>
          <w:rFonts w:ascii="Times New Roman" w:eastAsia="楷体_GB2312" w:hAnsi="Times New Roman" w:cs="Times New Roman"/>
        </w:rPr>
        <w:t>元件清单）使用</w:t>
      </w:r>
      <w:r w:rsidRPr="000915F0">
        <w:rPr>
          <w:rFonts w:ascii="Times New Roman" w:eastAsia="楷体_GB2312" w:hAnsi="Times New Roman" w:cs="Times New Roman"/>
        </w:rPr>
        <w:t>Altium Designer</w:t>
      </w:r>
      <w:r w:rsidRPr="000915F0">
        <w:rPr>
          <w:rFonts w:ascii="Times New Roman" w:eastAsia="楷体_GB2312" w:hAnsi="Times New Roman" w:cs="Times New Roman"/>
        </w:rPr>
        <w:t>软件</w:t>
      </w:r>
      <w:r w:rsidR="00BD3A3F">
        <w:rPr>
          <w:rFonts w:ascii="Times New Roman" w:eastAsia="楷体_GB2312" w:hAnsi="Times New Roman" w:cs="Times New Roman" w:hint="eastAsia"/>
        </w:rPr>
        <w:t>或</w:t>
      </w:r>
      <w:r w:rsidR="003D39AE">
        <w:rPr>
          <w:rFonts w:ascii="Times New Roman" w:eastAsia="楷体_GB2312" w:hAnsi="Times New Roman" w:cs="Times New Roman" w:hint="eastAsia"/>
        </w:rPr>
        <w:t>其他</w:t>
      </w:r>
      <w:r w:rsidR="00BD3A3F">
        <w:rPr>
          <w:rFonts w:ascii="Times New Roman" w:eastAsia="楷体_GB2312" w:hAnsi="Times New Roman" w:cs="Times New Roman" w:hint="eastAsia"/>
        </w:rPr>
        <w:t>软件</w:t>
      </w:r>
      <w:r w:rsidRPr="000915F0">
        <w:rPr>
          <w:rFonts w:ascii="Times New Roman" w:eastAsia="楷体_GB2312" w:hAnsi="Times New Roman" w:cs="Times New Roman"/>
        </w:rPr>
        <w:t>绘制并保存。</w:t>
      </w:r>
    </w:p>
    <w:p w:rsidR="000F44EC" w:rsidRPr="001058CE" w:rsidRDefault="000F44EC" w:rsidP="000F44EC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1058CE">
        <w:rPr>
          <w:rFonts w:ascii="Times New Roman" w:eastAsia="楷体_GB2312" w:hAnsi="Times New Roman" w:cs="Times New Roman"/>
        </w:rPr>
        <w:lastRenderedPageBreak/>
        <w:t>参赛作品演示视频</w:t>
      </w:r>
    </w:p>
    <w:p w:rsidR="000F44EC" w:rsidRPr="000915F0" w:rsidRDefault="000F44EC" w:rsidP="000F44E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视频时长不超过</w:t>
      </w:r>
      <w:r w:rsidRPr="000915F0">
        <w:rPr>
          <w:rFonts w:ascii="Times New Roman" w:eastAsia="楷体_GB2312" w:hAnsi="Times New Roman" w:cs="Times New Roman"/>
        </w:rPr>
        <w:t>15</w:t>
      </w:r>
      <w:r w:rsidRPr="000915F0">
        <w:rPr>
          <w:rFonts w:ascii="Times New Roman" w:eastAsia="楷体_GB2312" w:hAnsi="Times New Roman" w:cs="Times New Roman"/>
        </w:rPr>
        <w:t>分钟，格式为</w:t>
      </w:r>
      <w:proofErr w:type="spellStart"/>
      <w:r w:rsidRPr="000915F0">
        <w:rPr>
          <w:rFonts w:ascii="Times New Roman" w:eastAsia="楷体_GB2312" w:hAnsi="Times New Roman" w:cs="Times New Roman"/>
        </w:rPr>
        <w:t>avi</w:t>
      </w:r>
      <w:proofErr w:type="spellEnd"/>
      <w:r w:rsidRPr="000915F0">
        <w:rPr>
          <w:rFonts w:ascii="Times New Roman" w:eastAsia="楷体_GB2312" w:hAnsi="Times New Roman" w:cs="Times New Roman"/>
        </w:rPr>
        <w:t>、</w:t>
      </w:r>
      <w:r w:rsidRPr="000915F0">
        <w:rPr>
          <w:rFonts w:ascii="Times New Roman" w:eastAsia="楷体_GB2312" w:hAnsi="Times New Roman" w:cs="Times New Roman"/>
        </w:rPr>
        <w:t>mp4</w:t>
      </w:r>
      <w:r w:rsidRPr="000915F0">
        <w:rPr>
          <w:rFonts w:ascii="Times New Roman" w:eastAsia="楷体_GB2312" w:hAnsi="Times New Roman" w:cs="Times New Roman"/>
        </w:rPr>
        <w:t>、</w:t>
      </w:r>
      <w:proofErr w:type="spellStart"/>
      <w:r w:rsidRPr="000915F0">
        <w:rPr>
          <w:rFonts w:ascii="Times New Roman" w:eastAsia="楷体_GB2312" w:hAnsi="Times New Roman" w:cs="Times New Roman"/>
        </w:rPr>
        <w:t>wmv</w:t>
      </w:r>
      <w:proofErr w:type="spellEnd"/>
      <w:r w:rsidRPr="000915F0">
        <w:rPr>
          <w:rFonts w:ascii="Times New Roman" w:eastAsia="楷体_GB2312" w:hAnsi="Times New Roman" w:cs="Times New Roman"/>
        </w:rPr>
        <w:t>之</w:t>
      </w:r>
      <w:r w:rsidR="00675624">
        <w:rPr>
          <w:rFonts w:ascii="Times New Roman" w:eastAsia="楷体_GB2312" w:hAnsi="Times New Roman" w:cs="Times New Roman"/>
        </w:rPr>
        <w:t>一。视频内容应包括作品原理及创新点、结构介绍、性能演示等三部分</w:t>
      </w:r>
      <w:r w:rsidR="00675624">
        <w:rPr>
          <w:rFonts w:ascii="Times New Roman" w:eastAsia="楷体_GB2312" w:hAnsi="Times New Roman" w:cs="Times New Roman" w:hint="eastAsia"/>
        </w:rPr>
        <w:t>，</w:t>
      </w:r>
      <w:r w:rsidRPr="000915F0">
        <w:rPr>
          <w:rFonts w:ascii="Times New Roman" w:eastAsia="楷体_GB2312" w:hAnsi="Times New Roman" w:cs="Times New Roman"/>
        </w:rPr>
        <w:t>使用普通话讲解作品。</w:t>
      </w:r>
      <w:r w:rsidR="000E2147">
        <w:rPr>
          <w:rFonts w:ascii="Times New Roman" w:eastAsia="楷体_GB2312" w:hAnsi="Times New Roman" w:cs="Times New Roman" w:hint="eastAsia"/>
        </w:rPr>
        <w:t>仿真类赛题可不提供作品演示视频。</w:t>
      </w:r>
    </w:p>
    <w:p w:rsidR="000F44EC" w:rsidRPr="001058CE" w:rsidRDefault="000F44EC" w:rsidP="000F44EC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1058CE">
        <w:rPr>
          <w:rFonts w:ascii="Times New Roman" w:eastAsia="楷体_GB2312" w:hAnsi="Times New Roman" w:cs="Times New Roman"/>
        </w:rPr>
        <w:t>参赛作品展示图片</w:t>
      </w:r>
    </w:p>
    <w:p w:rsidR="000F44EC" w:rsidRPr="000915F0" w:rsidRDefault="000F44EC" w:rsidP="000F44E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参赛作品全貌、特写照片不少于</w:t>
      </w:r>
      <w:r w:rsidRPr="000915F0">
        <w:rPr>
          <w:rFonts w:ascii="Times New Roman" w:eastAsia="楷体_GB2312" w:hAnsi="Times New Roman" w:cs="Times New Roman"/>
        </w:rPr>
        <w:t>5</w:t>
      </w:r>
      <w:r w:rsidRPr="000915F0">
        <w:rPr>
          <w:rFonts w:ascii="Times New Roman" w:eastAsia="楷体_GB2312" w:hAnsi="Times New Roman" w:cs="Times New Roman"/>
        </w:rPr>
        <w:t>张，全体成员在参赛作品前合影</w:t>
      </w:r>
      <w:r w:rsidRPr="000915F0">
        <w:rPr>
          <w:rFonts w:ascii="Times New Roman" w:eastAsia="楷体_GB2312" w:hAnsi="Times New Roman" w:cs="Times New Roman"/>
        </w:rPr>
        <w:t>1</w:t>
      </w:r>
      <w:r w:rsidRPr="000915F0">
        <w:rPr>
          <w:rFonts w:ascii="Times New Roman" w:eastAsia="楷体_GB2312" w:hAnsi="Times New Roman" w:cs="Times New Roman"/>
        </w:rPr>
        <w:t>张，图片大小不超过</w:t>
      </w:r>
      <w:r w:rsidRPr="000915F0">
        <w:rPr>
          <w:rFonts w:ascii="Times New Roman" w:eastAsia="楷体_GB2312" w:hAnsi="Times New Roman" w:cs="Times New Roman"/>
        </w:rPr>
        <w:t>2M</w:t>
      </w:r>
      <w:r w:rsidRPr="000915F0">
        <w:rPr>
          <w:rFonts w:ascii="Times New Roman" w:eastAsia="楷体_GB2312" w:hAnsi="Times New Roman" w:cs="Times New Roman"/>
        </w:rPr>
        <w:t>。</w:t>
      </w:r>
      <w:r w:rsidR="000E2147">
        <w:rPr>
          <w:rFonts w:ascii="Times New Roman" w:eastAsia="楷体_GB2312" w:hAnsi="Times New Roman" w:cs="Times New Roman" w:hint="eastAsia"/>
        </w:rPr>
        <w:t>仿真类赛题需提供仿真作品照片不少于</w:t>
      </w:r>
      <w:r w:rsidR="000E2147">
        <w:rPr>
          <w:rFonts w:ascii="Times New Roman" w:eastAsia="楷体_GB2312" w:hAnsi="Times New Roman" w:cs="Times New Roman" w:hint="eastAsia"/>
        </w:rPr>
        <w:t>5</w:t>
      </w:r>
      <w:r w:rsidR="000E2147">
        <w:rPr>
          <w:rFonts w:ascii="Times New Roman" w:eastAsia="楷体_GB2312" w:hAnsi="Times New Roman" w:cs="Times New Roman" w:hint="eastAsia"/>
        </w:rPr>
        <w:t>张，全体成员合影</w:t>
      </w:r>
      <w:r w:rsidR="000E2147">
        <w:rPr>
          <w:rFonts w:ascii="Times New Roman" w:eastAsia="楷体_GB2312" w:hAnsi="Times New Roman" w:cs="Times New Roman" w:hint="eastAsia"/>
        </w:rPr>
        <w:t>1</w:t>
      </w:r>
      <w:r w:rsidR="000E2147">
        <w:rPr>
          <w:rFonts w:ascii="Times New Roman" w:eastAsia="楷体_GB2312" w:hAnsi="Times New Roman" w:cs="Times New Roman" w:hint="eastAsia"/>
        </w:rPr>
        <w:t>张。</w:t>
      </w:r>
    </w:p>
    <w:p w:rsidR="000F44EC" w:rsidRPr="001058CE" w:rsidRDefault="000F44EC" w:rsidP="000F44EC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1058CE">
        <w:rPr>
          <w:rFonts w:ascii="Times New Roman" w:eastAsia="楷体_GB2312" w:hAnsi="Times New Roman" w:cs="Times New Roman"/>
        </w:rPr>
        <w:t>参赛作品提交</w:t>
      </w:r>
    </w:p>
    <w:p w:rsidR="00D55F37" w:rsidRPr="00D55F37" w:rsidRDefault="000F44EC" w:rsidP="00523848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将参赛作品技术论文、电路图、演示视频、展示照片的电子</w:t>
      </w:r>
      <w:proofErr w:type="gramStart"/>
      <w:r w:rsidRPr="000915F0">
        <w:rPr>
          <w:rFonts w:ascii="Times New Roman" w:eastAsia="楷体_GB2312" w:hAnsi="Times New Roman" w:cs="Times New Roman"/>
        </w:rPr>
        <w:t>档</w:t>
      </w:r>
      <w:proofErr w:type="gramEnd"/>
      <w:r w:rsidRPr="000915F0">
        <w:rPr>
          <w:rFonts w:ascii="Times New Roman" w:eastAsia="楷体_GB2312" w:hAnsi="Times New Roman" w:cs="Times New Roman"/>
        </w:rPr>
        <w:t>文件打包在一个文件夹中并压缩，命名为</w:t>
      </w:r>
      <w:r w:rsidRPr="000915F0">
        <w:rPr>
          <w:rFonts w:ascii="Times New Roman" w:eastAsia="楷体_GB2312" w:hAnsi="Times New Roman" w:cs="Times New Roman"/>
        </w:rPr>
        <w:t>“</w:t>
      </w:r>
      <w:r w:rsidRPr="000915F0">
        <w:rPr>
          <w:rFonts w:ascii="Times New Roman" w:eastAsia="楷体_GB2312" w:hAnsi="Times New Roman" w:cs="Times New Roman"/>
        </w:rPr>
        <w:t>参赛学校全称</w:t>
      </w:r>
      <w:r w:rsidRPr="000915F0">
        <w:rPr>
          <w:rFonts w:ascii="Times New Roman" w:eastAsia="楷体_GB2312" w:hAnsi="Times New Roman" w:cs="Times New Roman"/>
        </w:rPr>
        <w:t>+</w:t>
      </w:r>
      <w:r w:rsidRPr="000915F0">
        <w:rPr>
          <w:rFonts w:ascii="Times New Roman" w:eastAsia="楷体_GB2312" w:hAnsi="Times New Roman" w:cs="Times New Roman"/>
        </w:rPr>
        <w:t>参赛队名称</w:t>
      </w:r>
      <w:r w:rsidRPr="000915F0">
        <w:rPr>
          <w:rFonts w:ascii="Times New Roman" w:eastAsia="楷体_GB2312" w:hAnsi="Times New Roman" w:cs="Times New Roman"/>
        </w:rPr>
        <w:t>+</w:t>
      </w:r>
      <w:r w:rsidRPr="000915F0">
        <w:rPr>
          <w:rFonts w:ascii="Times New Roman" w:eastAsia="楷体_GB2312" w:hAnsi="Times New Roman" w:cs="Times New Roman"/>
        </w:rPr>
        <w:t>参赛作品名称</w:t>
      </w:r>
      <w:r w:rsidRPr="000915F0">
        <w:rPr>
          <w:rFonts w:ascii="Times New Roman" w:eastAsia="楷体_GB2312" w:hAnsi="Times New Roman" w:cs="Times New Roman"/>
        </w:rPr>
        <w:t>”</w:t>
      </w:r>
      <w:r w:rsidRPr="000915F0">
        <w:rPr>
          <w:rFonts w:ascii="Times New Roman" w:eastAsia="楷体_GB2312" w:hAnsi="Times New Roman" w:cs="Times New Roman"/>
        </w:rPr>
        <w:t>并于提交截</w:t>
      </w:r>
      <w:r w:rsidR="008C1E98">
        <w:rPr>
          <w:rFonts w:ascii="Times New Roman" w:eastAsia="楷体_GB2312" w:hAnsi="Times New Roman" w:cs="Times New Roman" w:hint="eastAsia"/>
        </w:rPr>
        <w:t>止</w:t>
      </w:r>
      <w:r w:rsidRPr="000915F0">
        <w:rPr>
          <w:rFonts w:ascii="Times New Roman" w:eastAsia="楷体_GB2312" w:hAnsi="Times New Roman" w:cs="Times New Roman"/>
        </w:rPr>
        <w:t>日期前发送</w:t>
      </w:r>
      <w:r w:rsidR="00CA70FD">
        <w:rPr>
          <w:rFonts w:ascii="Times New Roman" w:eastAsia="楷体_GB2312" w:hAnsi="Times New Roman" w:cs="Times New Roman" w:hint="eastAsia"/>
        </w:rPr>
        <w:t>至</w:t>
      </w:r>
      <w:r w:rsidR="005003AC">
        <w:rPr>
          <w:rFonts w:ascii="Times New Roman" w:eastAsia="楷体_GB2312" w:hAnsi="Times New Roman" w:cs="Times New Roman"/>
        </w:rPr>
        <w:t>sisp</w:t>
      </w:r>
      <w:r w:rsidR="005003AC">
        <w:rPr>
          <w:rFonts w:ascii="Times New Roman" w:eastAsia="楷体_GB2312" w:hAnsi="Times New Roman" w:cs="Times New Roman" w:hint="eastAsia"/>
        </w:rPr>
        <w:t>_edcontest</w:t>
      </w:r>
      <w:r w:rsidRPr="000915F0">
        <w:rPr>
          <w:rFonts w:ascii="Times New Roman" w:eastAsia="楷体_GB2312" w:hAnsi="Times New Roman" w:cs="Times New Roman"/>
        </w:rPr>
        <w:t>@</w:t>
      </w:r>
      <w:r w:rsidR="005003AC">
        <w:rPr>
          <w:rFonts w:ascii="Times New Roman" w:eastAsia="楷体_GB2312" w:hAnsi="Times New Roman" w:cs="Times New Roman" w:hint="eastAsia"/>
        </w:rPr>
        <w:t>163</w:t>
      </w:r>
      <w:r w:rsidRPr="000915F0">
        <w:rPr>
          <w:rFonts w:ascii="Times New Roman" w:eastAsia="楷体_GB2312" w:hAnsi="Times New Roman" w:cs="Times New Roman"/>
        </w:rPr>
        <w:t>.com</w:t>
      </w:r>
      <w:r w:rsidRPr="000915F0">
        <w:rPr>
          <w:rFonts w:ascii="Times New Roman" w:eastAsia="楷体_GB2312" w:hAnsi="Times New Roman" w:cs="Times New Roman"/>
        </w:rPr>
        <w:t>。</w:t>
      </w:r>
    </w:p>
    <w:p w:rsidR="00370855" w:rsidRPr="00EE5668" w:rsidRDefault="00686E31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>
        <w:rPr>
          <w:rFonts w:ascii="Times New Roman" w:eastAsia="楷体_GB2312" w:hAnsi="Times New Roman" w:cs="Times New Roman"/>
          <w:b/>
        </w:rPr>
        <w:t>大赛</w:t>
      </w:r>
      <w:r>
        <w:rPr>
          <w:rFonts w:ascii="Times New Roman" w:eastAsia="楷体_GB2312" w:hAnsi="Times New Roman" w:cs="Times New Roman" w:hint="eastAsia"/>
          <w:b/>
        </w:rPr>
        <w:t>奖励</w:t>
      </w:r>
      <w:r>
        <w:rPr>
          <w:rFonts w:ascii="Times New Roman" w:eastAsia="楷体_GB2312" w:hAnsi="Times New Roman" w:cs="Times New Roman"/>
          <w:b/>
        </w:rPr>
        <w:t>与</w:t>
      </w:r>
      <w:r>
        <w:rPr>
          <w:rFonts w:ascii="Times New Roman" w:eastAsia="楷体_GB2312" w:hAnsi="Times New Roman" w:cs="Times New Roman" w:hint="eastAsia"/>
          <w:b/>
        </w:rPr>
        <w:t>优先通道</w:t>
      </w:r>
    </w:p>
    <w:p w:rsidR="00976071" w:rsidRPr="000915F0" w:rsidRDefault="00976071" w:rsidP="00EE5668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1</w:t>
      </w:r>
      <w:r w:rsidRPr="000915F0">
        <w:rPr>
          <w:rFonts w:ascii="Times New Roman" w:eastAsia="楷体_GB2312" w:hAnsi="Times New Roman" w:cs="Times New Roman"/>
        </w:rPr>
        <w:t>、大赛奖项</w:t>
      </w:r>
      <w:r w:rsidR="00CD216D" w:rsidRPr="000915F0">
        <w:rPr>
          <w:rFonts w:ascii="Times New Roman" w:eastAsia="楷体_GB2312" w:hAnsi="Times New Roman" w:cs="Times New Roman"/>
        </w:rPr>
        <w:t>设置</w:t>
      </w:r>
    </w:p>
    <w:p w:rsidR="0000031A" w:rsidRPr="000915F0" w:rsidRDefault="00B76255" w:rsidP="000915F0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特等奖</w:t>
      </w:r>
      <w:r w:rsidR="00976071" w:rsidRPr="000915F0">
        <w:rPr>
          <w:rFonts w:ascii="Times New Roman" w:eastAsia="楷体_GB2312" w:hAnsi="Times New Roman" w:cs="Times New Roman"/>
        </w:rPr>
        <w:t>：</w:t>
      </w:r>
      <w:r w:rsidRPr="000915F0">
        <w:rPr>
          <w:rFonts w:ascii="Times New Roman" w:eastAsia="楷体_GB2312" w:hAnsi="Times New Roman" w:cs="Times New Roman"/>
        </w:rPr>
        <w:t>1</w:t>
      </w:r>
      <w:r w:rsidRPr="000915F0">
        <w:rPr>
          <w:rFonts w:ascii="Times New Roman" w:eastAsia="楷体_GB2312" w:hAnsi="Times New Roman" w:cs="Times New Roman"/>
        </w:rPr>
        <w:t>队</w:t>
      </w:r>
      <w:r w:rsidR="00976071" w:rsidRPr="000915F0">
        <w:rPr>
          <w:rFonts w:ascii="Times New Roman" w:eastAsia="楷体_GB2312" w:hAnsi="Times New Roman" w:cs="Times New Roman"/>
        </w:rPr>
        <w:t>，</w:t>
      </w:r>
      <w:r w:rsidR="00D91268">
        <w:rPr>
          <w:rFonts w:ascii="Times New Roman" w:eastAsia="楷体_GB2312" w:hAnsi="Times New Roman" w:cs="Times New Roman" w:hint="eastAsia"/>
        </w:rPr>
        <w:t>6</w:t>
      </w:r>
      <w:r w:rsidR="00C85266" w:rsidRPr="000915F0">
        <w:rPr>
          <w:rFonts w:ascii="Times New Roman" w:eastAsia="楷体_GB2312" w:hAnsi="Times New Roman" w:cs="Times New Roman"/>
        </w:rPr>
        <w:t>0000</w:t>
      </w:r>
      <w:r w:rsidR="00C85266" w:rsidRPr="000915F0">
        <w:rPr>
          <w:rFonts w:ascii="Times New Roman" w:eastAsia="楷体_GB2312" w:hAnsi="Times New Roman" w:cs="Times New Roman"/>
        </w:rPr>
        <w:t>元</w:t>
      </w:r>
      <w:r w:rsidR="00976071" w:rsidRPr="000915F0">
        <w:rPr>
          <w:rFonts w:ascii="Times New Roman" w:eastAsia="楷体_GB2312" w:hAnsi="Times New Roman" w:cs="Times New Roman"/>
        </w:rPr>
        <w:t>；</w:t>
      </w:r>
    </w:p>
    <w:p w:rsidR="00B76255" w:rsidRPr="000915F0" w:rsidRDefault="00B76255" w:rsidP="000915F0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一等奖</w:t>
      </w:r>
      <w:r w:rsidR="00976071" w:rsidRPr="000915F0">
        <w:rPr>
          <w:rFonts w:ascii="Times New Roman" w:eastAsia="楷体_GB2312" w:hAnsi="Times New Roman" w:cs="Times New Roman"/>
        </w:rPr>
        <w:t>：</w:t>
      </w:r>
      <w:r w:rsidRPr="000915F0">
        <w:rPr>
          <w:rFonts w:ascii="Times New Roman" w:eastAsia="楷体_GB2312" w:hAnsi="Times New Roman" w:cs="Times New Roman"/>
        </w:rPr>
        <w:t>2</w:t>
      </w:r>
      <w:r w:rsidRPr="000915F0">
        <w:rPr>
          <w:rFonts w:ascii="Times New Roman" w:eastAsia="楷体_GB2312" w:hAnsi="Times New Roman" w:cs="Times New Roman"/>
        </w:rPr>
        <w:t>队</w:t>
      </w:r>
      <w:r w:rsidR="00976071" w:rsidRPr="000915F0">
        <w:rPr>
          <w:rFonts w:ascii="Times New Roman" w:eastAsia="楷体_GB2312" w:hAnsi="Times New Roman" w:cs="Times New Roman"/>
        </w:rPr>
        <w:t>，</w:t>
      </w:r>
      <w:r w:rsidR="00CA70FD">
        <w:rPr>
          <w:rFonts w:ascii="Times New Roman" w:eastAsia="楷体_GB2312" w:hAnsi="Times New Roman" w:cs="Times New Roman" w:hint="eastAsia"/>
        </w:rPr>
        <w:t>4</w:t>
      </w:r>
      <w:r w:rsidR="00D91268">
        <w:rPr>
          <w:rFonts w:ascii="Times New Roman" w:eastAsia="楷体_GB2312" w:hAnsi="Times New Roman" w:cs="Times New Roman" w:hint="eastAsia"/>
        </w:rPr>
        <w:t>0</w:t>
      </w:r>
      <w:r w:rsidR="00C85266" w:rsidRPr="000915F0">
        <w:rPr>
          <w:rFonts w:ascii="Times New Roman" w:eastAsia="楷体_GB2312" w:hAnsi="Times New Roman" w:cs="Times New Roman"/>
        </w:rPr>
        <w:t>000</w:t>
      </w:r>
      <w:r w:rsidR="00C85266" w:rsidRPr="000915F0">
        <w:rPr>
          <w:rFonts w:ascii="Times New Roman" w:eastAsia="楷体_GB2312" w:hAnsi="Times New Roman" w:cs="Times New Roman"/>
        </w:rPr>
        <w:t>元</w:t>
      </w:r>
      <w:r w:rsidR="00976071" w:rsidRPr="000915F0">
        <w:rPr>
          <w:rFonts w:ascii="Times New Roman" w:eastAsia="楷体_GB2312" w:hAnsi="Times New Roman" w:cs="Times New Roman"/>
        </w:rPr>
        <w:t>；</w:t>
      </w:r>
    </w:p>
    <w:p w:rsidR="00B76255" w:rsidRPr="000915F0" w:rsidRDefault="00B76255" w:rsidP="000915F0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二等奖</w:t>
      </w:r>
      <w:r w:rsidR="00976071" w:rsidRPr="000915F0">
        <w:rPr>
          <w:rFonts w:ascii="Times New Roman" w:eastAsia="楷体_GB2312" w:hAnsi="Times New Roman" w:cs="Times New Roman"/>
        </w:rPr>
        <w:t>：</w:t>
      </w:r>
      <w:r w:rsidR="009065A5" w:rsidRPr="000915F0">
        <w:rPr>
          <w:rFonts w:ascii="Times New Roman" w:eastAsia="楷体_GB2312" w:hAnsi="Times New Roman" w:cs="Times New Roman"/>
        </w:rPr>
        <w:t>3</w:t>
      </w:r>
      <w:r w:rsidRPr="000915F0">
        <w:rPr>
          <w:rFonts w:ascii="Times New Roman" w:eastAsia="楷体_GB2312" w:hAnsi="Times New Roman" w:cs="Times New Roman"/>
        </w:rPr>
        <w:t>队</w:t>
      </w:r>
      <w:r w:rsidR="00976071" w:rsidRPr="000915F0">
        <w:rPr>
          <w:rFonts w:ascii="Times New Roman" w:eastAsia="楷体_GB2312" w:hAnsi="Times New Roman" w:cs="Times New Roman"/>
        </w:rPr>
        <w:t>，</w:t>
      </w:r>
      <w:r w:rsidR="00CA70FD">
        <w:rPr>
          <w:rFonts w:ascii="Times New Roman" w:eastAsia="楷体_GB2312" w:hAnsi="Times New Roman" w:cs="Times New Roman" w:hint="eastAsia"/>
        </w:rPr>
        <w:t>20</w:t>
      </w:r>
      <w:r w:rsidR="00C85266" w:rsidRPr="000915F0">
        <w:rPr>
          <w:rFonts w:ascii="Times New Roman" w:eastAsia="楷体_GB2312" w:hAnsi="Times New Roman" w:cs="Times New Roman"/>
        </w:rPr>
        <w:t>000</w:t>
      </w:r>
      <w:r w:rsidR="00C85266" w:rsidRPr="000915F0">
        <w:rPr>
          <w:rFonts w:ascii="Times New Roman" w:eastAsia="楷体_GB2312" w:hAnsi="Times New Roman" w:cs="Times New Roman"/>
        </w:rPr>
        <w:t>元</w:t>
      </w:r>
      <w:r w:rsidR="00976071" w:rsidRPr="000915F0">
        <w:rPr>
          <w:rFonts w:ascii="Times New Roman" w:eastAsia="楷体_GB2312" w:hAnsi="Times New Roman" w:cs="Times New Roman"/>
        </w:rPr>
        <w:t>；</w:t>
      </w:r>
    </w:p>
    <w:p w:rsidR="00B76255" w:rsidRPr="000915F0" w:rsidRDefault="00B76255" w:rsidP="000915F0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三等奖</w:t>
      </w:r>
      <w:r w:rsidR="00976071" w:rsidRPr="000915F0">
        <w:rPr>
          <w:rFonts w:ascii="Times New Roman" w:eastAsia="楷体_GB2312" w:hAnsi="Times New Roman" w:cs="Times New Roman"/>
        </w:rPr>
        <w:t>：</w:t>
      </w:r>
      <w:r w:rsidR="009065A5" w:rsidRPr="000915F0">
        <w:rPr>
          <w:rFonts w:ascii="Times New Roman" w:eastAsia="楷体_GB2312" w:hAnsi="Times New Roman" w:cs="Times New Roman"/>
        </w:rPr>
        <w:t>4</w:t>
      </w:r>
      <w:r w:rsidRPr="000915F0">
        <w:rPr>
          <w:rFonts w:ascii="Times New Roman" w:eastAsia="楷体_GB2312" w:hAnsi="Times New Roman" w:cs="Times New Roman"/>
        </w:rPr>
        <w:t>队</w:t>
      </w:r>
      <w:r w:rsidR="00976071" w:rsidRPr="000915F0">
        <w:rPr>
          <w:rFonts w:ascii="Times New Roman" w:eastAsia="楷体_GB2312" w:hAnsi="Times New Roman" w:cs="Times New Roman"/>
        </w:rPr>
        <w:t>，</w:t>
      </w:r>
      <w:r w:rsidR="00CA70FD">
        <w:rPr>
          <w:rFonts w:ascii="Times New Roman" w:eastAsia="楷体_GB2312" w:hAnsi="Times New Roman" w:cs="Times New Roman" w:hint="eastAsia"/>
        </w:rPr>
        <w:t>10</w:t>
      </w:r>
      <w:r w:rsidR="00C85266" w:rsidRPr="000915F0">
        <w:rPr>
          <w:rFonts w:ascii="Times New Roman" w:eastAsia="楷体_GB2312" w:hAnsi="Times New Roman" w:cs="Times New Roman"/>
        </w:rPr>
        <w:t>000</w:t>
      </w:r>
      <w:r w:rsidR="00C85266" w:rsidRPr="000915F0">
        <w:rPr>
          <w:rFonts w:ascii="Times New Roman" w:eastAsia="楷体_GB2312" w:hAnsi="Times New Roman" w:cs="Times New Roman"/>
        </w:rPr>
        <w:t>元</w:t>
      </w:r>
      <w:r w:rsidR="00CD216D" w:rsidRPr="000915F0">
        <w:rPr>
          <w:rFonts w:ascii="Times New Roman" w:eastAsia="楷体_GB2312" w:hAnsi="Times New Roman" w:cs="Times New Roman"/>
        </w:rPr>
        <w:t>；</w:t>
      </w:r>
    </w:p>
    <w:p w:rsidR="00C67176" w:rsidRPr="000915F0" w:rsidRDefault="00033BE1" w:rsidP="00077AF1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优胜</w:t>
      </w:r>
      <w:r w:rsidR="00CD216D" w:rsidRPr="000915F0">
        <w:rPr>
          <w:rFonts w:ascii="Times New Roman" w:eastAsia="楷体_GB2312" w:hAnsi="Times New Roman" w:cs="Times New Roman"/>
        </w:rPr>
        <w:t>奖：</w:t>
      </w:r>
      <w:r w:rsidR="00CD216D" w:rsidRPr="000915F0">
        <w:rPr>
          <w:rFonts w:ascii="Times New Roman" w:eastAsia="楷体_GB2312" w:hAnsi="Times New Roman" w:cs="Times New Roman"/>
        </w:rPr>
        <w:t>10</w:t>
      </w:r>
      <w:r w:rsidR="00CD216D" w:rsidRPr="000915F0">
        <w:rPr>
          <w:rFonts w:ascii="Times New Roman" w:eastAsia="楷体_GB2312" w:hAnsi="Times New Roman" w:cs="Times New Roman"/>
        </w:rPr>
        <w:t>队，</w:t>
      </w:r>
      <w:r w:rsidR="00D446B4">
        <w:rPr>
          <w:rFonts w:ascii="Times New Roman" w:eastAsia="楷体_GB2312" w:hAnsi="Times New Roman" w:cs="Times New Roman" w:hint="eastAsia"/>
        </w:rPr>
        <w:t>3</w:t>
      </w:r>
      <w:r w:rsidR="00CD216D" w:rsidRPr="000915F0">
        <w:rPr>
          <w:rFonts w:ascii="Times New Roman" w:eastAsia="楷体_GB2312" w:hAnsi="Times New Roman" w:cs="Times New Roman"/>
        </w:rPr>
        <w:t>000</w:t>
      </w:r>
      <w:r w:rsidR="00CD216D" w:rsidRPr="000915F0">
        <w:rPr>
          <w:rFonts w:ascii="Times New Roman" w:eastAsia="楷体_GB2312" w:hAnsi="Times New Roman" w:cs="Times New Roman"/>
        </w:rPr>
        <w:t>元。</w:t>
      </w:r>
    </w:p>
    <w:p w:rsidR="00976071" w:rsidRPr="000915F0" w:rsidRDefault="00976071" w:rsidP="00EE5668">
      <w:pPr>
        <w:spacing w:line="360" w:lineRule="auto"/>
        <w:ind w:firstLineChars="250" w:firstLine="525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2</w:t>
      </w:r>
      <w:r w:rsidRPr="000915F0">
        <w:rPr>
          <w:rFonts w:ascii="Times New Roman" w:eastAsia="楷体_GB2312" w:hAnsi="Times New Roman" w:cs="Times New Roman"/>
        </w:rPr>
        <w:t>、</w:t>
      </w:r>
      <w:r w:rsidR="00E16400">
        <w:rPr>
          <w:rFonts w:ascii="Times New Roman" w:eastAsia="楷体_GB2312" w:hAnsi="Times New Roman" w:cs="Times New Roman" w:hint="eastAsia"/>
        </w:rPr>
        <w:t>优先通道</w:t>
      </w:r>
    </w:p>
    <w:p w:rsidR="00E372D6" w:rsidRPr="000915F0" w:rsidRDefault="00E372D6" w:rsidP="00E372D6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proofErr w:type="gramStart"/>
      <w:r w:rsidRPr="000915F0">
        <w:rPr>
          <w:rFonts w:ascii="Times New Roman" w:eastAsia="楷体_GB2312" w:hAnsi="Times New Roman" w:cs="Times New Roman"/>
        </w:rPr>
        <w:t>源创基金</w:t>
      </w:r>
      <w:proofErr w:type="gramEnd"/>
      <w:r w:rsidRPr="000915F0">
        <w:rPr>
          <w:rFonts w:ascii="Times New Roman" w:eastAsia="楷体_GB2312" w:hAnsi="Times New Roman" w:cs="Times New Roman"/>
        </w:rPr>
        <w:t>项目</w:t>
      </w:r>
      <w:r w:rsidR="0004155C">
        <w:rPr>
          <w:rFonts w:ascii="Times New Roman" w:eastAsia="楷体_GB2312" w:hAnsi="Times New Roman" w:cs="Times New Roman" w:hint="eastAsia"/>
        </w:rPr>
        <w:t>资助</w:t>
      </w:r>
      <w:r w:rsidRPr="000915F0">
        <w:rPr>
          <w:rFonts w:ascii="Times New Roman" w:eastAsia="楷体_GB2312" w:hAnsi="Times New Roman" w:cs="Times New Roman"/>
        </w:rPr>
        <w:t>申报：</w:t>
      </w:r>
      <w:r w:rsidR="00F11416">
        <w:rPr>
          <w:rFonts w:ascii="Times New Roman" w:eastAsia="楷体_GB2312" w:hAnsi="Times New Roman" w:cs="Times New Roman" w:hint="eastAsia"/>
        </w:rPr>
        <w:t>获奖项目</w:t>
      </w:r>
      <w:r w:rsidRPr="000915F0">
        <w:rPr>
          <w:rFonts w:ascii="Times New Roman" w:eastAsia="楷体_GB2312" w:hAnsi="Times New Roman" w:cs="Times New Roman"/>
        </w:rPr>
        <w:t>可</w:t>
      </w:r>
      <w:r w:rsidR="0004155C">
        <w:rPr>
          <w:rFonts w:ascii="Times New Roman" w:eastAsia="楷体_GB2312" w:hAnsi="Times New Roman" w:cs="Times New Roman" w:hint="eastAsia"/>
        </w:rPr>
        <w:t>申</w:t>
      </w:r>
      <w:r w:rsidR="00F11416">
        <w:rPr>
          <w:rFonts w:ascii="Times New Roman" w:eastAsia="楷体_GB2312" w:hAnsi="Times New Roman" w:cs="Times New Roman" w:hint="eastAsia"/>
        </w:rPr>
        <w:t>报</w:t>
      </w:r>
      <w:r w:rsidRPr="000915F0">
        <w:rPr>
          <w:rFonts w:ascii="Times New Roman" w:eastAsia="楷体_GB2312" w:hAnsi="Times New Roman" w:cs="Times New Roman"/>
        </w:rPr>
        <w:t>上海空间电源研究所</w:t>
      </w:r>
      <w:r w:rsidRPr="000915F0">
        <w:rPr>
          <w:rFonts w:ascii="Times New Roman" w:eastAsia="楷体_GB2312" w:hAnsi="Times New Roman" w:cs="Times New Roman"/>
        </w:rPr>
        <w:t>“</w:t>
      </w:r>
      <w:r w:rsidRPr="000915F0">
        <w:rPr>
          <w:rFonts w:ascii="Times New Roman" w:eastAsia="楷体_GB2312" w:hAnsi="Times New Roman" w:cs="Times New Roman"/>
        </w:rPr>
        <w:t>源创基金</w:t>
      </w:r>
      <w:r w:rsidRPr="000915F0">
        <w:rPr>
          <w:rFonts w:ascii="Times New Roman" w:eastAsia="楷体_GB2312" w:hAnsi="Times New Roman" w:cs="Times New Roman"/>
        </w:rPr>
        <w:t>”</w:t>
      </w:r>
      <w:r w:rsidR="00F11416">
        <w:rPr>
          <w:rFonts w:ascii="Times New Roman" w:eastAsia="楷体_GB2312" w:hAnsi="Times New Roman" w:cs="Times New Roman"/>
        </w:rPr>
        <w:t>项目</w:t>
      </w:r>
      <w:r>
        <w:rPr>
          <w:rFonts w:ascii="Times New Roman" w:eastAsia="楷体_GB2312" w:hAnsi="Times New Roman" w:cs="Times New Roman"/>
        </w:rPr>
        <w:t>，</w:t>
      </w:r>
      <w:r w:rsidR="00855D9F">
        <w:rPr>
          <w:rFonts w:ascii="Times New Roman" w:eastAsia="楷体_GB2312" w:hAnsi="Times New Roman" w:cs="Times New Roman" w:hint="eastAsia"/>
        </w:rPr>
        <w:t>项目申请不限选题，</w:t>
      </w:r>
      <w:r w:rsidR="008255A1">
        <w:rPr>
          <w:rFonts w:ascii="Times New Roman" w:eastAsia="楷体_GB2312" w:hAnsi="Times New Roman" w:cs="Times New Roman" w:hint="eastAsia"/>
        </w:rPr>
        <w:t>入选者</w:t>
      </w:r>
      <w:r w:rsidRPr="000915F0">
        <w:rPr>
          <w:rFonts w:ascii="Times New Roman" w:eastAsia="楷体_GB2312" w:hAnsi="Times New Roman" w:cs="Times New Roman"/>
        </w:rPr>
        <w:t>可</w:t>
      </w:r>
      <w:r>
        <w:rPr>
          <w:rFonts w:ascii="Times New Roman" w:eastAsia="楷体_GB2312" w:hAnsi="Times New Roman" w:cs="Times New Roman" w:hint="eastAsia"/>
        </w:rPr>
        <w:t>获得</w:t>
      </w:r>
      <w:r w:rsidRPr="000915F0">
        <w:rPr>
          <w:rFonts w:ascii="Times New Roman" w:eastAsia="楷体_GB2312" w:hAnsi="Times New Roman" w:cs="Times New Roman"/>
        </w:rPr>
        <w:t>企业</w:t>
      </w:r>
      <w:r>
        <w:rPr>
          <w:rFonts w:ascii="Times New Roman" w:eastAsia="楷体_GB2312" w:hAnsi="Times New Roman" w:cs="Times New Roman" w:hint="eastAsia"/>
        </w:rPr>
        <w:t>20</w:t>
      </w:r>
      <w:r>
        <w:rPr>
          <w:rFonts w:ascii="Times New Roman" w:eastAsia="楷体_GB2312" w:hAnsi="Times New Roman" w:cs="Times New Roman" w:hint="eastAsia"/>
        </w:rPr>
        <w:t>万元</w:t>
      </w:r>
      <w:r w:rsidRPr="000915F0">
        <w:rPr>
          <w:rFonts w:ascii="Times New Roman" w:eastAsia="楷体_GB2312" w:hAnsi="Times New Roman" w:cs="Times New Roman"/>
        </w:rPr>
        <w:t>项目资助；</w:t>
      </w:r>
    </w:p>
    <w:p w:rsidR="00A758A7" w:rsidRPr="000915F0" w:rsidRDefault="00A758A7" w:rsidP="000915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lastRenderedPageBreak/>
        <w:t>招聘绿色</w:t>
      </w:r>
      <w:r w:rsidR="00686E31">
        <w:rPr>
          <w:rFonts w:ascii="Times New Roman" w:eastAsia="楷体_GB2312" w:hAnsi="Times New Roman" w:cs="Times New Roman" w:hint="eastAsia"/>
        </w:rPr>
        <w:t>直通车</w:t>
      </w:r>
      <w:r w:rsidR="00F11416">
        <w:rPr>
          <w:rFonts w:ascii="Times New Roman" w:eastAsia="楷体_GB2312" w:hAnsi="Times New Roman" w:cs="Times New Roman"/>
        </w:rPr>
        <w:t>：</w:t>
      </w:r>
      <w:r w:rsidR="00006B12">
        <w:rPr>
          <w:rFonts w:ascii="Times New Roman" w:eastAsia="楷体_GB2312" w:hAnsi="Times New Roman" w:cs="Times New Roman" w:hint="eastAsia"/>
        </w:rPr>
        <w:t>三等奖及以上</w:t>
      </w:r>
      <w:r w:rsidRPr="000915F0">
        <w:rPr>
          <w:rFonts w:ascii="Times New Roman" w:eastAsia="楷体_GB2312" w:hAnsi="Times New Roman" w:cs="Times New Roman"/>
        </w:rPr>
        <w:t>获奖者</w:t>
      </w:r>
      <w:r w:rsidR="00976071" w:rsidRPr="000915F0">
        <w:rPr>
          <w:rFonts w:ascii="Times New Roman" w:eastAsia="楷体_GB2312" w:hAnsi="Times New Roman" w:cs="Times New Roman"/>
        </w:rPr>
        <w:t>直接</w:t>
      </w:r>
      <w:r w:rsidR="00686E31">
        <w:rPr>
          <w:rFonts w:ascii="Times New Roman" w:eastAsia="楷体_GB2312" w:hAnsi="Times New Roman" w:cs="Times New Roman" w:hint="eastAsia"/>
        </w:rPr>
        <w:t>获得</w:t>
      </w:r>
      <w:r w:rsidRPr="000915F0">
        <w:rPr>
          <w:rFonts w:ascii="Times New Roman" w:eastAsia="楷体_GB2312" w:hAnsi="Times New Roman" w:cs="Times New Roman"/>
        </w:rPr>
        <w:t>毕业年度校园</w:t>
      </w:r>
      <w:proofErr w:type="gramStart"/>
      <w:r w:rsidRPr="000915F0">
        <w:rPr>
          <w:rFonts w:ascii="Times New Roman" w:eastAsia="楷体_GB2312" w:hAnsi="Times New Roman" w:cs="Times New Roman"/>
        </w:rPr>
        <w:t>招聘</w:t>
      </w:r>
      <w:r w:rsidR="00FA1EB9">
        <w:rPr>
          <w:rFonts w:ascii="Times New Roman" w:eastAsia="楷体_GB2312" w:hAnsi="Times New Roman" w:cs="Times New Roman" w:hint="eastAsia"/>
        </w:rPr>
        <w:t>终面资格</w:t>
      </w:r>
      <w:proofErr w:type="gramEnd"/>
      <w:r w:rsidR="00976071" w:rsidRPr="000915F0">
        <w:rPr>
          <w:rFonts w:ascii="Times New Roman" w:eastAsia="楷体_GB2312" w:hAnsi="Times New Roman" w:cs="Times New Roman"/>
        </w:rPr>
        <w:t>，并可直接获得企业实习机会；</w:t>
      </w:r>
    </w:p>
    <w:p w:rsidR="00976071" w:rsidRPr="000915F0" w:rsidRDefault="00976071" w:rsidP="000915F0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发射基地现场参观：</w:t>
      </w:r>
      <w:r w:rsidR="00C86345" w:rsidRPr="000915F0">
        <w:rPr>
          <w:rFonts w:ascii="Times New Roman" w:eastAsia="楷体_GB2312" w:hAnsi="Times New Roman" w:cs="Times New Roman"/>
        </w:rPr>
        <w:t>特等奖获奖</w:t>
      </w:r>
      <w:r w:rsidR="00C92A2A">
        <w:rPr>
          <w:rFonts w:ascii="Times New Roman" w:eastAsia="楷体_GB2312" w:hAnsi="Times New Roman" w:cs="Times New Roman" w:hint="eastAsia"/>
        </w:rPr>
        <w:t>者</w:t>
      </w:r>
      <w:r w:rsidR="00FA1EB9">
        <w:rPr>
          <w:rFonts w:ascii="Times New Roman" w:eastAsia="楷体_GB2312" w:hAnsi="Times New Roman" w:cs="Times New Roman" w:hint="eastAsia"/>
        </w:rPr>
        <w:t>可获得</w:t>
      </w:r>
      <w:r w:rsidR="00EB5296" w:rsidRPr="000915F0">
        <w:rPr>
          <w:rFonts w:ascii="Times New Roman" w:eastAsia="楷体_GB2312" w:hAnsi="Times New Roman" w:cs="Times New Roman"/>
        </w:rPr>
        <w:t>前往</w:t>
      </w:r>
      <w:r w:rsidR="0014556F" w:rsidRPr="000915F0">
        <w:rPr>
          <w:rFonts w:ascii="Times New Roman" w:eastAsia="楷体_GB2312" w:hAnsi="Times New Roman" w:cs="Times New Roman"/>
        </w:rPr>
        <w:t>卫星发射基地参观</w:t>
      </w:r>
      <w:r w:rsidR="00C86345" w:rsidRPr="000915F0">
        <w:rPr>
          <w:rFonts w:ascii="Times New Roman" w:eastAsia="楷体_GB2312" w:hAnsi="Times New Roman" w:cs="Times New Roman"/>
        </w:rPr>
        <w:t>学习交流</w:t>
      </w:r>
      <w:r w:rsidR="00FA1EB9">
        <w:rPr>
          <w:rFonts w:ascii="Times New Roman" w:eastAsia="楷体_GB2312" w:hAnsi="Times New Roman" w:cs="Times New Roman" w:hint="eastAsia"/>
        </w:rPr>
        <w:t>的机会</w:t>
      </w:r>
      <w:r w:rsidR="0014556F" w:rsidRPr="000915F0">
        <w:rPr>
          <w:rFonts w:ascii="Times New Roman" w:eastAsia="楷体_GB2312" w:hAnsi="Times New Roman" w:cs="Times New Roman"/>
        </w:rPr>
        <w:t>；</w:t>
      </w:r>
    </w:p>
    <w:p w:rsidR="00226586" w:rsidRPr="0040393F" w:rsidRDefault="00A758A7" w:rsidP="00BD455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深度访问交流：</w:t>
      </w:r>
      <w:r w:rsidR="000915F0" w:rsidRPr="000915F0">
        <w:rPr>
          <w:rFonts w:ascii="Times New Roman" w:eastAsia="楷体_GB2312" w:hAnsi="Times New Roman" w:cs="Times New Roman"/>
        </w:rPr>
        <w:t>参赛人员</w:t>
      </w:r>
      <w:r w:rsidR="005133D4" w:rsidRPr="000915F0">
        <w:rPr>
          <w:rFonts w:ascii="Times New Roman" w:eastAsia="楷体_GB2312" w:hAnsi="Times New Roman" w:cs="Times New Roman"/>
        </w:rPr>
        <w:t>将获得</w:t>
      </w:r>
      <w:r w:rsidR="00A732E7" w:rsidRPr="000915F0">
        <w:rPr>
          <w:rFonts w:ascii="Times New Roman" w:eastAsia="楷体_GB2312" w:hAnsi="Times New Roman" w:cs="Times New Roman"/>
        </w:rPr>
        <w:t>进入</w:t>
      </w:r>
      <w:r w:rsidR="00EB5296" w:rsidRPr="000915F0">
        <w:rPr>
          <w:rFonts w:ascii="Times New Roman" w:eastAsia="楷体_GB2312" w:hAnsi="Times New Roman" w:cs="Times New Roman"/>
        </w:rPr>
        <w:t>上海航天技术研究院</w:t>
      </w:r>
      <w:r w:rsidR="006C2945" w:rsidRPr="000915F0">
        <w:rPr>
          <w:rFonts w:ascii="Times New Roman" w:eastAsia="楷体_GB2312" w:hAnsi="Times New Roman" w:cs="Times New Roman"/>
        </w:rPr>
        <w:t>深度</w:t>
      </w:r>
      <w:r w:rsidR="00EB5296" w:rsidRPr="000915F0">
        <w:rPr>
          <w:rFonts w:ascii="Times New Roman" w:eastAsia="楷体_GB2312" w:hAnsi="Times New Roman" w:cs="Times New Roman"/>
        </w:rPr>
        <w:t>参观与交流</w:t>
      </w:r>
      <w:r w:rsidR="005133D4" w:rsidRPr="000915F0">
        <w:rPr>
          <w:rFonts w:ascii="Times New Roman" w:eastAsia="楷体_GB2312" w:hAnsi="Times New Roman" w:cs="Times New Roman"/>
        </w:rPr>
        <w:t>的机会</w:t>
      </w:r>
      <w:r w:rsidR="006C2945" w:rsidRPr="000915F0">
        <w:rPr>
          <w:rFonts w:ascii="Times New Roman" w:eastAsia="楷体_GB2312" w:hAnsi="Times New Roman" w:cs="Times New Roman"/>
        </w:rPr>
        <w:t>，</w:t>
      </w:r>
      <w:r w:rsidR="00C92A2A">
        <w:rPr>
          <w:rFonts w:ascii="Times New Roman" w:eastAsia="楷体_GB2312" w:hAnsi="Times New Roman" w:cs="Times New Roman" w:hint="eastAsia"/>
        </w:rPr>
        <w:t>全面</w:t>
      </w:r>
      <w:r w:rsidR="006C2945" w:rsidRPr="000915F0">
        <w:rPr>
          <w:rFonts w:ascii="Times New Roman" w:eastAsia="楷体_GB2312" w:hAnsi="Times New Roman" w:cs="Times New Roman"/>
        </w:rPr>
        <w:t>了解</w:t>
      </w:r>
      <w:r w:rsidR="00543D15" w:rsidRPr="000915F0">
        <w:rPr>
          <w:rFonts w:ascii="Times New Roman" w:eastAsia="楷体_GB2312" w:hAnsi="Times New Roman" w:cs="Times New Roman"/>
        </w:rPr>
        <w:t>当前</w:t>
      </w:r>
      <w:r w:rsidR="006C2945" w:rsidRPr="000915F0">
        <w:rPr>
          <w:rFonts w:ascii="Times New Roman" w:eastAsia="楷体_GB2312" w:hAnsi="Times New Roman" w:cs="Times New Roman"/>
        </w:rPr>
        <w:t>航天发展现状</w:t>
      </w:r>
      <w:r w:rsidRPr="000915F0">
        <w:rPr>
          <w:rFonts w:ascii="Times New Roman" w:eastAsia="楷体_GB2312" w:hAnsi="Times New Roman" w:cs="Times New Roman"/>
        </w:rPr>
        <w:t>。</w:t>
      </w:r>
    </w:p>
    <w:p w:rsidR="008C6576" w:rsidRPr="00077AF1" w:rsidRDefault="008C6576" w:rsidP="000915F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eastAsia="楷体_GB2312" w:hAnsi="Times New Roman" w:cs="Times New Roman"/>
          <w:b/>
        </w:rPr>
      </w:pPr>
      <w:r w:rsidRPr="00077AF1">
        <w:rPr>
          <w:rFonts w:ascii="Times New Roman" w:eastAsia="楷体_GB2312" w:hAnsi="Times New Roman" w:cs="Times New Roman"/>
          <w:b/>
        </w:rPr>
        <w:t>大赛组委会联系方式</w:t>
      </w:r>
    </w:p>
    <w:p w:rsidR="00C947B4" w:rsidRPr="000915F0" w:rsidRDefault="008C6576" w:rsidP="000915F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组委会办公室</w:t>
      </w:r>
    </w:p>
    <w:p w:rsidR="00C8013B" w:rsidRDefault="008C6576" w:rsidP="000915F0">
      <w:pPr>
        <w:pStyle w:val="a3"/>
        <w:spacing w:line="360" w:lineRule="auto"/>
        <w:ind w:left="846" w:firstLineChars="0" w:firstLine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地址：上海市闵行区东川路</w:t>
      </w:r>
      <w:r w:rsidRPr="000915F0">
        <w:rPr>
          <w:rFonts w:ascii="Times New Roman" w:eastAsia="楷体_GB2312" w:hAnsi="Times New Roman" w:cs="Times New Roman"/>
        </w:rPr>
        <w:t>2965</w:t>
      </w:r>
      <w:r w:rsidRPr="000915F0">
        <w:rPr>
          <w:rFonts w:ascii="Times New Roman" w:eastAsia="楷体_GB2312" w:hAnsi="Times New Roman" w:cs="Times New Roman"/>
        </w:rPr>
        <w:t>号</w:t>
      </w:r>
      <w:r w:rsidR="003F0C53">
        <w:rPr>
          <w:rFonts w:ascii="Times New Roman" w:eastAsia="楷体_GB2312" w:hAnsi="Times New Roman" w:cs="Times New Roman" w:hint="eastAsia"/>
        </w:rPr>
        <w:t>上海空间电源研究所</w:t>
      </w:r>
    </w:p>
    <w:p w:rsidR="008C6576" w:rsidRPr="000915F0" w:rsidRDefault="00955ED8" w:rsidP="000915F0">
      <w:pPr>
        <w:pStyle w:val="a3"/>
        <w:spacing w:line="360" w:lineRule="auto"/>
        <w:ind w:left="846" w:firstLineChars="0" w:firstLine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邮编：</w:t>
      </w:r>
      <w:r w:rsidRPr="000915F0">
        <w:rPr>
          <w:rFonts w:ascii="Times New Roman" w:eastAsia="楷体_GB2312" w:hAnsi="Times New Roman" w:cs="Times New Roman"/>
        </w:rPr>
        <w:t>200245</w:t>
      </w:r>
    </w:p>
    <w:p w:rsidR="00C947B4" w:rsidRPr="000915F0" w:rsidRDefault="008C6576" w:rsidP="000915F0">
      <w:pPr>
        <w:pStyle w:val="a3"/>
        <w:spacing w:line="360" w:lineRule="auto"/>
        <w:ind w:left="846" w:firstLineChars="0" w:firstLine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联系人：刘晓飞</w:t>
      </w:r>
      <w:r w:rsidR="00C8013B">
        <w:rPr>
          <w:rFonts w:ascii="Times New Roman" w:eastAsia="楷体_GB2312" w:hAnsi="Times New Roman" w:cs="Times New Roman" w:hint="eastAsia"/>
        </w:rPr>
        <w:t>、</w:t>
      </w:r>
      <w:proofErr w:type="gramStart"/>
      <w:r w:rsidR="00C8013B">
        <w:rPr>
          <w:rFonts w:ascii="Times New Roman" w:eastAsia="楷体_GB2312" w:hAnsi="Times New Roman" w:cs="Times New Roman" w:hint="eastAsia"/>
        </w:rPr>
        <w:t>秦明芝</w:t>
      </w:r>
      <w:proofErr w:type="gramEnd"/>
      <w:r w:rsidRPr="000915F0">
        <w:rPr>
          <w:rFonts w:ascii="Times New Roman" w:eastAsia="楷体_GB2312" w:hAnsi="Times New Roman" w:cs="Times New Roman"/>
        </w:rPr>
        <w:t xml:space="preserve">   </w:t>
      </w:r>
    </w:p>
    <w:p w:rsidR="00C947B4" w:rsidRPr="000915F0" w:rsidRDefault="008C6576" w:rsidP="000915F0">
      <w:pPr>
        <w:pStyle w:val="a3"/>
        <w:spacing w:line="360" w:lineRule="auto"/>
        <w:ind w:left="846" w:firstLineChars="0" w:firstLine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固定电话：</w:t>
      </w:r>
      <w:r w:rsidRPr="000915F0">
        <w:rPr>
          <w:rFonts w:ascii="Times New Roman" w:eastAsia="楷体_GB2312" w:hAnsi="Times New Roman" w:cs="Times New Roman"/>
        </w:rPr>
        <w:t>021-24187609</w:t>
      </w:r>
    </w:p>
    <w:p w:rsidR="008C6576" w:rsidRPr="000915F0" w:rsidRDefault="008C6576" w:rsidP="000915F0">
      <w:pPr>
        <w:pStyle w:val="a3"/>
        <w:spacing w:line="360" w:lineRule="auto"/>
        <w:ind w:left="846" w:firstLineChars="0" w:firstLine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手机：</w:t>
      </w:r>
      <w:r w:rsidRPr="000915F0">
        <w:rPr>
          <w:rFonts w:ascii="Times New Roman" w:eastAsia="楷体_GB2312" w:hAnsi="Times New Roman" w:cs="Times New Roman"/>
        </w:rPr>
        <w:t>18616768397</w:t>
      </w:r>
      <w:r w:rsidR="00C8013B">
        <w:rPr>
          <w:rFonts w:ascii="Times New Roman" w:eastAsia="楷体_GB2312" w:hAnsi="Times New Roman" w:cs="Times New Roman" w:hint="eastAsia"/>
        </w:rPr>
        <w:t>、</w:t>
      </w:r>
      <w:r w:rsidR="00C8013B">
        <w:rPr>
          <w:rFonts w:ascii="Times New Roman" w:eastAsia="楷体_GB2312" w:hAnsi="Times New Roman" w:cs="Times New Roman" w:hint="eastAsia"/>
        </w:rPr>
        <w:t>17721473989</w:t>
      </w:r>
    </w:p>
    <w:p w:rsidR="008C6576" w:rsidRPr="000915F0" w:rsidRDefault="008C6576" w:rsidP="000915F0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proofErr w:type="gramStart"/>
      <w:r w:rsidRPr="000915F0">
        <w:rPr>
          <w:rFonts w:ascii="Times New Roman" w:eastAsia="楷体_GB2312" w:hAnsi="Times New Roman" w:cs="Times New Roman"/>
        </w:rPr>
        <w:t>微信公众号</w:t>
      </w:r>
      <w:proofErr w:type="gramEnd"/>
      <w:r w:rsidRPr="000915F0">
        <w:rPr>
          <w:rFonts w:ascii="Times New Roman" w:eastAsia="楷体_GB2312" w:hAnsi="Times New Roman" w:cs="Times New Roman"/>
        </w:rPr>
        <w:t>：</w:t>
      </w:r>
      <w:r w:rsidR="00C8013B">
        <w:rPr>
          <w:rFonts w:ascii="Times New Roman" w:eastAsia="楷体_GB2312" w:hAnsi="Times New Roman" w:cs="Times New Roman" w:hint="eastAsia"/>
        </w:rPr>
        <w:t>空间电源</w:t>
      </w:r>
      <w:r w:rsidR="00ED31C1">
        <w:rPr>
          <w:rFonts w:ascii="Times New Roman" w:eastAsia="楷体_GB2312" w:hAnsi="Times New Roman" w:cs="Times New Roman" w:hint="eastAsia"/>
        </w:rPr>
        <w:t>SISP</w:t>
      </w:r>
    </w:p>
    <w:p w:rsidR="00ED31C1" w:rsidRDefault="00077AF1" w:rsidP="00D14902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QQ</w:t>
      </w:r>
      <w:r w:rsidR="000359D2" w:rsidRPr="000915F0">
        <w:rPr>
          <w:rFonts w:ascii="Times New Roman" w:eastAsia="楷体_GB2312" w:hAnsi="Times New Roman" w:cs="Times New Roman"/>
        </w:rPr>
        <w:t>交流</w:t>
      </w:r>
      <w:r w:rsidR="008C6576" w:rsidRPr="000915F0">
        <w:rPr>
          <w:rFonts w:ascii="Times New Roman" w:eastAsia="楷体_GB2312" w:hAnsi="Times New Roman" w:cs="Times New Roman"/>
        </w:rPr>
        <w:t>群</w:t>
      </w:r>
      <w:r w:rsidR="00A37C5A">
        <w:rPr>
          <w:rFonts w:ascii="Times New Roman" w:eastAsia="楷体_GB2312" w:hAnsi="Times New Roman" w:cs="Times New Roman" w:hint="eastAsia"/>
        </w:rPr>
        <w:t>：</w:t>
      </w:r>
      <w:r w:rsidR="00A37C5A">
        <w:rPr>
          <w:rFonts w:ascii="Times New Roman" w:eastAsia="楷体_GB2312" w:hAnsi="Times New Roman" w:cs="Times New Roman" w:hint="eastAsia"/>
        </w:rPr>
        <w:t>462355080</w:t>
      </w:r>
    </w:p>
    <w:p w:rsidR="00AE16C3" w:rsidRDefault="00AE16C3" w:rsidP="00D14902">
      <w:pPr>
        <w:pStyle w:val="a3"/>
        <w:numPr>
          <w:ilvl w:val="0"/>
          <w:numId w:val="11"/>
        </w:numPr>
        <w:spacing w:line="360" w:lineRule="auto"/>
        <w:ind w:firstLineChars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邮箱：</w:t>
      </w:r>
      <w:r w:rsidR="00315F3C" w:rsidRPr="00315F3C">
        <w:rPr>
          <w:rFonts w:ascii="Times New Roman" w:eastAsia="楷体_GB2312" w:hAnsi="Times New Roman" w:cs="Times New Roman"/>
        </w:rPr>
        <w:t>sisp</w:t>
      </w:r>
      <w:r w:rsidR="00315F3C" w:rsidRPr="00315F3C">
        <w:rPr>
          <w:rFonts w:ascii="Times New Roman" w:eastAsia="楷体_GB2312" w:hAnsi="Times New Roman" w:cs="Times New Roman" w:hint="eastAsia"/>
        </w:rPr>
        <w:t>_edcontest</w:t>
      </w:r>
      <w:r w:rsidR="00315F3C" w:rsidRPr="00315F3C">
        <w:rPr>
          <w:rFonts w:ascii="Times New Roman" w:eastAsia="楷体_GB2312" w:hAnsi="Times New Roman" w:cs="Times New Roman"/>
        </w:rPr>
        <w:t>@</w:t>
      </w:r>
      <w:r w:rsidR="00315F3C" w:rsidRPr="00315F3C">
        <w:rPr>
          <w:rFonts w:ascii="Times New Roman" w:eastAsia="楷体_GB2312" w:hAnsi="Times New Roman" w:cs="Times New Roman" w:hint="eastAsia"/>
        </w:rPr>
        <w:t>163</w:t>
      </w:r>
      <w:r w:rsidR="00315F3C" w:rsidRPr="00315F3C">
        <w:rPr>
          <w:rFonts w:ascii="Times New Roman" w:eastAsia="楷体_GB2312" w:hAnsi="Times New Roman" w:cs="Times New Roman"/>
        </w:rPr>
        <w:t>.com</w:t>
      </w:r>
    </w:p>
    <w:p w:rsidR="00315F3C" w:rsidRPr="00315F3C" w:rsidRDefault="00315F3C" w:rsidP="00315F3C">
      <w:pPr>
        <w:spacing w:line="360" w:lineRule="auto"/>
        <w:jc w:val="center"/>
        <w:rPr>
          <w:rFonts w:ascii="Times New Roman" w:eastAsia="楷体_GB2312" w:hAnsi="Times New Roman" w:cs="Times New Roman" w:hint="eastAsia"/>
        </w:rPr>
      </w:pPr>
      <w:r>
        <w:rPr>
          <w:noProof/>
        </w:rPr>
        <w:drawing>
          <wp:inline distT="0" distB="0" distL="0" distR="0">
            <wp:extent cx="1638300" cy="1621668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192" cy="162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1580925" cy="15811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40"/>
                    <a:stretch/>
                  </pic:blipFill>
                  <pic:spPr bwMode="auto">
                    <a:xfrm>
                      <a:off x="0" y="0"/>
                      <a:ext cx="1587789" cy="158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F3C" w:rsidRDefault="00315F3C" w:rsidP="00315F3C">
      <w:pPr>
        <w:spacing w:line="360" w:lineRule="auto"/>
        <w:ind w:firstLineChars="800" w:firstLine="1680"/>
      </w:pPr>
      <w:r>
        <w:rPr>
          <w:rFonts w:hint="eastAsia"/>
        </w:rPr>
        <w:t>Q</w:t>
      </w:r>
      <w:r>
        <w:t>Q</w:t>
      </w:r>
      <w:r>
        <w:rPr>
          <w:rFonts w:hint="eastAsia"/>
        </w:rPr>
        <w:t xml:space="preserve">交流群 </w:t>
      </w:r>
      <w:r>
        <w:t xml:space="preserve">                            </w:t>
      </w:r>
      <w:proofErr w:type="gramStart"/>
      <w:r>
        <w:rPr>
          <w:rFonts w:hint="eastAsia"/>
        </w:rPr>
        <w:t>微信</w:t>
      </w:r>
      <w:r>
        <w:rPr>
          <w:rFonts w:hint="eastAsia"/>
        </w:rPr>
        <w:t>交流群</w:t>
      </w:r>
      <w:proofErr w:type="gramEnd"/>
    </w:p>
    <w:p w:rsidR="00A735B5" w:rsidRDefault="00A735B5" w:rsidP="00A735B5">
      <w:pPr>
        <w:spacing w:line="360" w:lineRule="auto"/>
        <w:rPr>
          <w:rFonts w:ascii="Times New Roman" w:eastAsia="楷体_GB2312" w:hAnsi="Times New Roman" w:cs="Times New Roman"/>
        </w:rPr>
      </w:pPr>
      <w:bookmarkStart w:id="0" w:name="_GoBack"/>
      <w:bookmarkEnd w:id="0"/>
      <w:r w:rsidRPr="001058CE">
        <w:rPr>
          <w:rFonts w:ascii="Times New Roman" w:eastAsia="楷体_GB2312" w:hAnsi="Times New Roman" w:cs="Times New Roman" w:hint="eastAsia"/>
        </w:rPr>
        <w:lastRenderedPageBreak/>
        <w:t>附件</w:t>
      </w:r>
      <w:r>
        <w:rPr>
          <w:rFonts w:ascii="Times New Roman" w:eastAsia="楷体_GB2312" w:hAnsi="Times New Roman" w:cs="Times New Roman"/>
        </w:rPr>
        <w:t>1</w:t>
      </w:r>
      <w:r w:rsidRPr="001058CE">
        <w:rPr>
          <w:rFonts w:ascii="Times New Roman" w:eastAsia="楷体_GB2312" w:hAnsi="Times New Roman" w:cs="Times New Roman" w:hint="eastAsia"/>
        </w:rPr>
        <w:t>：</w:t>
      </w:r>
    </w:p>
    <w:p w:rsidR="00A735B5" w:rsidRDefault="00A735B5" w:rsidP="00A735B5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A735B5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“空间电源”杯全国研究生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电子设计大赛</w:t>
      </w: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参赛报名表</w:t>
      </w:r>
    </w:p>
    <w:p w:rsidR="00A735B5" w:rsidRPr="00BA1FFA" w:rsidRDefault="00A735B5" w:rsidP="00A735B5">
      <w:pPr>
        <w:spacing w:line="360" w:lineRule="auto"/>
        <w:jc w:val="center"/>
        <w:rPr>
          <w:rFonts w:ascii="Times New Roman" w:eastAsia="楷体_GB2312" w:hAnsi="Times New Roman" w:cs="Times New Roman"/>
          <w:sz w:val="28"/>
          <w:szCs w:val="28"/>
        </w:rPr>
      </w:pPr>
    </w:p>
    <w:tbl>
      <w:tblPr>
        <w:tblW w:w="8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07"/>
        <w:gridCol w:w="986"/>
        <w:gridCol w:w="1446"/>
        <w:gridCol w:w="1422"/>
        <w:gridCol w:w="166"/>
        <w:gridCol w:w="1170"/>
        <w:gridCol w:w="86"/>
        <w:gridCol w:w="711"/>
        <w:gridCol w:w="40"/>
        <w:gridCol w:w="671"/>
      </w:tblGrid>
      <w:tr w:rsidR="00A735B5" w:rsidRPr="00BA1FFA" w:rsidTr="008A6E99">
        <w:trPr>
          <w:trHeight w:val="596"/>
        </w:trPr>
        <w:tc>
          <w:tcPr>
            <w:tcW w:w="1855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参赛学校</w:t>
            </w:r>
          </w:p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(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或单位</w:t>
            </w: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)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全称</w:t>
            </w:r>
          </w:p>
        </w:tc>
        <w:tc>
          <w:tcPr>
            <w:tcW w:w="6698" w:type="dxa"/>
            <w:gridSpan w:val="9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702"/>
        </w:trPr>
        <w:tc>
          <w:tcPr>
            <w:tcW w:w="1855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参赛队伍名称</w:t>
            </w:r>
          </w:p>
        </w:tc>
        <w:tc>
          <w:tcPr>
            <w:tcW w:w="6698" w:type="dxa"/>
            <w:gridSpan w:val="9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702"/>
        </w:trPr>
        <w:tc>
          <w:tcPr>
            <w:tcW w:w="1855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参赛作品名称</w:t>
            </w:r>
          </w:p>
        </w:tc>
        <w:tc>
          <w:tcPr>
            <w:tcW w:w="6698" w:type="dxa"/>
            <w:gridSpan w:val="9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702"/>
        </w:trPr>
        <w:tc>
          <w:tcPr>
            <w:tcW w:w="1855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参赛选题</w:t>
            </w:r>
          </w:p>
        </w:tc>
        <w:tc>
          <w:tcPr>
            <w:tcW w:w="6698" w:type="dxa"/>
            <w:gridSpan w:val="9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1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2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3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4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5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6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赛题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A735B5" w:rsidRPr="00BA1FFA" w:rsidTr="008A6E99">
        <w:trPr>
          <w:trHeight w:val="471"/>
        </w:trPr>
        <w:tc>
          <w:tcPr>
            <w:tcW w:w="1548" w:type="dxa"/>
            <w:vMerge w:val="restart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指导老师</w:t>
            </w: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姓名</w:t>
            </w: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588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2678" w:type="dxa"/>
            <w:gridSpan w:val="5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职务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职称</w:t>
            </w:r>
          </w:p>
        </w:tc>
      </w:tr>
      <w:tr w:rsidR="00A735B5" w:rsidRPr="00BA1FFA" w:rsidTr="008A6E99">
        <w:trPr>
          <w:trHeight w:val="566"/>
        </w:trPr>
        <w:tc>
          <w:tcPr>
            <w:tcW w:w="1548" w:type="dxa"/>
            <w:vMerge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gridSpan w:val="5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536"/>
        </w:trPr>
        <w:tc>
          <w:tcPr>
            <w:tcW w:w="1548" w:type="dxa"/>
            <w:vMerge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/>
                <w:sz w:val="18"/>
                <w:szCs w:val="18"/>
              </w:rPr>
              <w:t>E-mail</w:t>
            </w: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678" w:type="dxa"/>
            <w:gridSpan w:val="5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544"/>
        </w:trPr>
        <w:tc>
          <w:tcPr>
            <w:tcW w:w="1548" w:type="dxa"/>
            <w:vMerge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5712" w:type="dxa"/>
            <w:gridSpan w:val="8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719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参赛队长</w:t>
            </w:r>
          </w:p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A735B5" w:rsidRPr="00BA1FFA" w:rsidTr="008A6E99">
        <w:trPr>
          <w:trHeight w:val="579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689"/>
        </w:trPr>
        <w:tc>
          <w:tcPr>
            <w:tcW w:w="1548" w:type="dxa"/>
            <w:vAlign w:val="center"/>
          </w:tcPr>
          <w:p w:rsidR="00A735B5" w:rsidRPr="00736EFB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A735B5" w:rsidRPr="00736EFB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A735B5" w:rsidRPr="00736EFB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A735B5" w:rsidRPr="00736EFB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336" w:type="dxa"/>
            <w:gridSpan w:val="2"/>
            <w:vAlign w:val="center"/>
          </w:tcPr>
          <w:p w:rsidR="00A735B5" w:rsidRPr="00736EFB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97" w:type="dxa"/>
            <w:gridSpan w:val="2"/>
            <w:vAlign w:val="center"/>
          </w:tcPr>
          <w:p w:rsidR="00A735B5" w:rsidRPr="00736EFB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711" w:type="dxa"/>
            <w:gridSpan w:val="2"/>
            <w:vAlign w:val="center"/>
          </w:tcPr>
          <w:p w:rsidR="00A735B5" w:rsidRPr="00736EFB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736EFB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A735B5" w:rsidRPr="00BA1FFA" w:rsidTr="008A6E99">
        <w:trPr>
          <w:trHeight w:val="691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691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441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704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参赛队员</w:t>
            </w: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2</w:t>
            </w:r>
          </w:p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336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508" w:type="dxa"/>
            <w:gridSpan w:val="4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A735B5" w:rsidRPr="00BA1FFA" w:rsidTr="008A6E99">
        <w:trPr>
          <w:trHeight w:val="589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719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lastRenderedPageBreak/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336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97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711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A735B5" w:rsidRPr="00BA1FFA" w:rsidTr="008A6E99">
        <w:trPr>
          <w:trHeight w:val="632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596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106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462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b/>
                <w:bCs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参赛队员</w:t>
            </w: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3</w:t>
            </w:r>
          </w:p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学位类型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院系、专业</w:t>
            </w:r>
          </w:p>
        </w:tc>
        <w:tc>
          <w:tcPr>
            <w:tcW w:w="1422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</w:t>
            </w:r>
          </w:p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入学时间</w:t>
            </w:r>
          </w:p>
        </w:tc>
        <w:tc>
          <w:tcPr>
            <w:tcW w:w="1422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预计毕业时间</w:t>
            </w:r>
          </w:p>
        </w:tc>
      </w:tr>
      <w:tr w:rsidR="00A735B5" w:rsidRPr="00BA1FFA" w:rsidTr="008A6E99">
        <w:trPr>
          <w:trHeight w:val="462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学术学位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/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专业学位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462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所属一级学科</w:t>
            </w: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常用邮箱</w:t>
            </w: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手机号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微信号</w:t>
            </w:r>
          </w:p>
        </w:tc>
        <w:tc>
          <w:tcPr>
            <w:tcW w:w="1422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攻读前户口所在省市</w:t>
            </w:r>
          </w:p>
        </w:tc>
        <w:tc>
          <w:tcPr>
            <w:tcW w:w="751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年级</w:t>
            </w:r>
          </w:p>
        </w:tc>
        <w:tc>
          <w:tcPr>
            <w:tcW w:w="671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民族</w:t>
            </w:r>
          </w:p>
        </w:tc>
      </w:tr>
      <w:tr w:rsidR="00A735B5" w:rsidRPr="00BA1FFA" w:rsidTr="008A6E99">
        <w:trPr>
          <w:trHeight w:val="712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671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663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研究生证号</w:t>
            </w:r>
          </w:p>
        </w:tc>
        <w:tc>
          <w:tcPr>
            <w:tcW w:w="2739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身份证号</w:t>
            </w:r>
          </w:p>
        </w:tc>
        <w:tc>
          <w:tcPr>
            <w:tcW w:w="2844" w:type="dxa"/>
            <w:gridSpan w:val="6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462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攻读专业与前置专业是否一致</w:t>
            </w:r>
          </w:p>
        </w:tc>
        <w:tc>
          <w:tcPr>
            <w:tcW w:w="2739" w:type="dxa"/>
            <w:gridSpan w:val="3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□是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   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□否</w:t>
            </w:r>
          </w:p>
        </w:tc>
        <w:tc>
          <w:tcPr>
            <w:tcW w:w="1422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通信地址</w:t>
            </w:r>
          </w:p>
        </w:tc>
        <w:tc>
          <w:tcPr>
            <w:tcW w:w="2844" w:type="dxa"/>
            <w:gridSpan w:val="6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</w:p>
        </w:tc>
      </w:tr>
      <w:tr w:rsidR="00A735B5" w:rsidRPr="00BA1FFA" w:rsidTr="008A6E99">
        <w:trPr>
          <w:trHeight w:val="871"/>
        </w:trPr>
        <w:tc>
          <w:tcPr>
            <w:tcW w:w="1548" w:type="dxa"/>
            <w:vAlign w:val="center"/>
          </w:tcPr>
          <w:p w:rsidR="00A735B5" w:rsidRPr="00BA1FFA" w:rsidRDefault="00A735B5" w:rsidP="008A6E99">
            <w:pPr>
              <w:jc w:val="center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备注</w:t>
            </w:r>
          </w:p>
        </w:tc>
        <w:tc>
          <w:tcPr>
            <w:tcW w:w="7005" w:type="dxa"/>
            <w:gridSpan w:val="10"/>
            <w:vAlign w:val="center"/>
          </w:tcPr>
          <w:p w:rsidR="00A735B5" w:rsidRPr="00BA1FFA" w:rsidRDefault="00A735B5" w:rsidP="008A6E99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以上内容请如实填写，以便安排住宿、制作通讯录、核实队员信息等。</w:t>
            </w:r>
          </w:p>
          <w:p w:rsidR="00A735B5" w:rsidRPr="00BA1FFA" w:rsidRDefault="00A735B5" w:rsidP="008A6E99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报名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及初赛作品提交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截止时间为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2019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5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1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</w:t>
            </w:r>
            <w:r w:rsidRPr="00787170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日，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此参赛报名表为大赛唯一报名方式。</w:t>
            </w:r>
          </w:p>
          <w:p w:rsidR="00A735B5" w:rsidRPr="00BA1FFA" w:rsidRDefault="00A735B5" w:rsidP="008A6E99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请将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电子版报名表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发送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至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组委会邮箱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: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参赛学校全称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+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参赛作品名称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+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“空间电源”杯全国研究生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电子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设计大赛参赛报名表。</w:t>
            </w:r>
          </w:p>
          <w:p w:rsidR="00A735B5" w:rsidRPr="00BA1FFA" w:rsidRDefault="00A735B5" w:rsidP="008A6E99">
            <w:pPr>
              <w:numPr>
                <w:ilvl w:val="0"/>
                <w:numId w:val="14"/>
              </w:numPr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全国组委会联系人：刘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晓飞、秦明芝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</w:t>
            </w:r>
          </w:p>
          <w:p w:rsidR="00A735B5" w:rsidRDefault="00A735B5" w:rsidP="008A6E99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联系地址：</w:t>
            </w:r>
            <w:r w:rsidRPr="00B43732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上海市闵行区东川路</w:t>
            </w:r>
            <w:r w:rsidRPr="00B43732">
              <w:rPr>
                <w:rFonts w:ascii="Times New Roman" w:eastAsia="楷体_GB2312" w:hAnsi="Times New Roman" w:cs="Times New Roman"/>
                <w:sz w:val="18"/>
                <w:szCs w:val="18"/>
              </w:rPr>
              <w:t>2965</w:t>
            </w:r>
            <w:r w:rsidRPr="00B43732">
              <w:rPr>
                <w:rFonts w:ascii="Times New Roman" w:eastAsia="楷体_GB2312" w:hAnsi="Times New Roman" w:cs="Times New Roman"/>
                <w:sz w:val="18"/>
                <w:szCs w:val="18"/>
              </w:rPr>
              <w:t>号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上海空间电源研究所</w:t>
            </w:r>
          </w:p>
          <w:p w:rsidR="00A735B5" w:rsidRDefault="00A735B5" w:rsidP="008A6E99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联系邮编：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200245</w:t>
            </w:r>
          </w:p>
          <w:p w:rsidR="00A735B5" w:rsidRPr="00BA1FFA" w:rsidRDefault="00A735B5" w:rsidP="008A6E99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联系电话：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021-24187609 /18616768397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（刘）、</w:t>
            </w:r>
            <w:r w:rsidRPr="003D7BFD">
              <w:rPr>
                <w:rFonts w:ascii="Times New Roman" w:eastAsia="楷体_GB2312" w:hAnsi="Times New Roman" w:cs="Times New Roman"/>
                <w:sz w:val="18"/>
                <w:szCs w:val="18"/>
              </w:rPr>
              <w:t>17721473989</w:t>
            </w:r>
            <w:r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（秦）</w:t>
            </w: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 xml:space="preserve">   </w:t>
            </w:r>
          </w:p>
          <w:p w:rsidR="00A735B5" w:rsidRPr="008E4973" w:rsidRDefault="00A735B5" w:rsidP="008A6E99">
            <w:pPr>
              <w:ind w:firstLineChars="200" w:firstLine="360"/>
              <w:rPr>
                <w:rFonts w:ascii="Times New Roman" w:eastAsia="楷体_GB2312" w:hAnsi="Times New Roman" w:cs="Times New Roman"/>
                <w:sz w:val="18"/>
                <w:szCs w:val="18"/>
              </w:rPr>
            </w:pPr>
            <w:r w:rsidRPr="00BA1FFA">
              <w:rPr>
                <w:rFonts w:ascii="Times New Roman" w:eastAsia="楷体_GB2312" w:hAnsi="Times New Roman" w:cs="Times New Roman" w:hint="eastAsia"/>
                <w:sz w:val="18"/>
                <w:szCs w:val="18"/>
              </w:rPr>
              <w:t>报名邮箱：</w:t>
            </w:r>
            <w:r w:rsidRPr="0081621C">
              <w:rPr>
                <w:rFonts w:ascii="Times New Roman" w:eastAsia="楷体_GB2312" w:hAnsi="Times New Roman" w:cs="Times New Roman"/>
                <w:sz w:val="18"/>
                <w:szCs w:val="18"/>
              </w:rPr>
              <w:t>sisp_edcontest@163.com</w:t>
            </w:r>
          </w:p>
        </w:tc>
      </w:tr>
    </w:tbl>
    <w:p w:rsidR="00A735B5" w:rsidRDefault="00A735B5" w:rsidP="00A735B5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A735B5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A735B5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A735B5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013347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013347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013347">
      <w:pPr>
        <w:spacing w:line="360" w:lineRule="auto"/>
        <w:rPr>
          <w:rFonts w:ascii="Times New Roman" w:eastAsia="楷体_GB2312" w:hAnsi="Times New Roman" w:cs="Times New Roman"/>
        </w:rPr>
      </w:pPr>
    </w:p>
    <w:p w:rsidR="00013347" w:rsidRPr="001058CE" w:rsidRDefault="00013347" w:rsidP="00013347">
      <w:pPr>
        <w:spacing w:line="360" w:lineRule="auto"/>
        <w:rPr>
          <w:rFonts w:ascii="Times New Roman" w:eastAsia="楷体_GB2312" w:hAnsi="Times New Roman" w:cs="Times New Roman"/>
        </w:rPr>
      </w:pPr>
      <w:r w:rsidRPr="001058CE">
        <w:rPr>
          <w:rFonts w:ascii="Times New Roman" w:eastAsia="楷体_GB2312" w:hAnsi="Times New Roman" w:cs="Times New Roman" w:hint="eastAsia"/>
        </w:rPr>
        <w:lastRenderedPageBreak/>
        <w:t>附件</w:t>
      </w:r>
      <w:r w:rsidR="003E2B91">
        <w:rPr>
          <w:rFonts w:ascii="Times New Roman" w:eastAsia="楷体_GB2312" w:hAnsi="Times New Roman" w:cs="Times New Roman" w:hint="eastAsia"/>
        </w:rPr>
        <w:t>2</w:t>
      </w:r>
      <w:r w:rsidRPr="001058CE">
        <w:rPr>
          <w:rFonts w:ascii="Times New Roman" w:eastAsia="楷体_GB2312" w:hAnsi="Times New Roman" w:cs="Times New Roman" w:hint="eastAsia"/>
        </w:rPr>
        <w:t>：</w:t>
      </w:r>
    </w:p>
    <w:p w:rsidR="00013347" w:rsidRPr="000915F0" w:rsidRDefault="00013347" w:rsidP="00013347">
      <w:pPr>
        <w:spacing w:line="360" w:lineRule="auto"/>
        <w:ind w:left="420" w:hanging="420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0915F0">
        <w:rPr>
          <w:rFonts w:ascii="Times New Roman" w:eastAsia="楷体_GB2312" w:hAnsi="Times New Roman" w:cs="Times New Roman"/>
          <w:b/>
          <w:sz w:val="28"/>
          <w:szCs w:val="28"/>
        </w:rPr>
        <w:t>“</w:t>
      </w:r>
      <w:r w:rsidRPr="000915F0">
        <w:rPr>
          <w:rFonts w:ascii="Times New Roman" w:eastAsia="楷体_GB2312" w:hAnsi="Times New Roman" w:cs="Times New Roman"/>
          <w:b/>
          <w:sz w:val="28"/>
          <w:szCs w:val="28"/>
        </w:rPr>
        <w:t>空间电源</w:t>
      </w:r>
      <w:r w:rsidRPr="000915F0">
        <w:rPr>
          <w:rFonts w:ascii="Times New Roman" w:eastAsia="楷体_GB2312" w:hAnsi="Times New Roman" w:cs="Times New Roman"/>
          <w:b/>
          <w:sz w:val="28"/>
          <w:szCs w:val="28"/>
        </w:rPr>
        <w:t>”</w:t>
      </w:r>
      <w:r w:rsidRPr="000915F0">
        <w:rPr>
          <w:rFonts w:ascii="Times New Roman" w:eastAsia="楷体_GB2312" w:hAnsi="Times New Roman" w:cs="Times New Roman"/>
          <w:b/>
          <w:sz w:val="28"/>
          <w:szCs w:val="28"/>
        </w:rPr>
        <w:t>杯全国研究生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电子</w:t>
      </w:r>
      <w:r w:rsidRPr="000915F0">
        <w:rPr>
          <w:rFonts w:ascii="Times New Roman" w:eastAsia="楷体_GB2312" w:hAnsi="Times New Roman" w:cs="Times New Roman"/>
          <w:b/>
          <w:sz w:val="28"/>
          <w:szCs w:val="28"/>
        </w:rPr>
        <w:t>设计大赛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赛题说明</w:t>
      </w:r>
    </w:p>
    <w:p w:rsidR="00013347" w:rsidRPr="001058CE" w:rsidRDefault="00013347" w:rsidP="00013347">
      <w:pPr>
        <w:spacing w:line="360" w:lineRule="auto"/>
        <w:rPr>
          <w:rFonts w:ascii="Times New Roman" w:eastAsia="楷体_GB2312" w:hAnsi="Times New Roman" w:cs="Times New Roman"/>
          <w:b/>
        </w:rPr>
      </w:pPr>
      <w:r w:rsidRPr="001058CE">
        <w:rPr>
          <w:rFonts w:ascii="Times New Roman" w:eastAsia="楷体_GB2312" w:hAnsi="Times New Roman" w:cs="Times New Roman"/>
          <w:b/>
        </w:rPr>
        <w:t>赛题说明</w:t>
      </w:r>
    </w:p>
    <w:p w:rsidR="00542E6B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赛题由所内组织专家设计，设计</w:t>
      </w:r>
      <w:r w:rsidR="000849BC">
        <w:rPr>
          <w:rFonts w:ascii="Times New Roman" w:eastAsia="楷体_GB2312" w:hAnsi="Times New Roman" w:cs="Times New Roman" w:hint="eastAsia"/>
        </w:rPr>
        <w:t>7</w:t>
      </w:r>
      <w:r w:rsidRPr="000915F0">
        <w:rPr>
          <w:rFonts w:ascii="Times New Roman" w:eastAsia="楷体_GB2312" w:hAnsi="Times New Roman" w:cs="Times New Roman"/>
        </w:rPr>
        <w:t>个赛题，可任选一题。</w:t>
      </w:r>
    </w:p>
    <w:p w:rsidR="005D08A3" w:rsidRPr="000915F0" w:rsidRDefault="005D08A3" w:rsidP="005D08A3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9E0085">
        <w:rPr>
          <w:rFonts w:ascii="Times New Roman" w:eastAsia="楷体_GB2312" w:hAnsi="Times New Roman" w:cs="Times New Roman"/>
          <w:b/>
        </w:rPr>
        <w:t>赛题</w:t>
      </w:r>
      <w:r w:rsidRPr="009E0085">
        <w:rPr>
          <w:rFonts w:ascii="Times New Roman" w:eastAsia="楷体_GB2312" w:hAnsi="Times New Roman" w:cs="Times New Roman"/>
          <w:b/>
        </w:rPr>
        <w:t>1</w:t>
      </w:r>
      <w:r w:rsidRPr="009E0085">
        <w:rPr>
          <w:rFonts w:ascii="Times New Roman" w:eastAsia="楷体_GB2312" w:hAnsi="Times New Roman" w:cs="Times New Roman"/>
          <w:b/>
        </w:rPr>
        <w:t>：</w:t>
      </w:r>
      <w:r w:rsidRPr="004D3ECC">
        <w:rPr>
          <w:rFonts w:ascii="Times New Roman" w:eastAsia="楷体_GB2312" w:hAnsi="Times New Roman" w:cs="Times New Roman"/>
          <w:b/>
        </w:rPr>
        <w:t>设计一个</w:t>
      </w:r>
      <w:r w:rsidRPr="004D3ECC">
        <w:rPr>
          <w:rFonts w:ascii="Times New Roman" w:eastAsia="楷体_GB2312" w:hAnsi="Times New Roman" w:cs="Times New Roman"/>
          <w:b/>
        </w:rPr>
        <w:t>DC-DC</w:t>
      </w:r>
      <w:r w:rsidRPr="004D3ECC">
        <w:rPr>
          <w:rFonts w:ascii="Times New Roman" w:eastAsia="楷体_GB2312" w:hAnsi="Times New Roman" w:cs="Times New Roman"/>
          <w:b/>
        </w:rPr>
        <w:t>直流电源</w:t>
      </w:r>
      <w:r w:rsidRPr="004D3ECC">
        <w:rPr>
          <w:rFonts w:ascii="Times New Roman" w:eastAsia="楷体_GB2312" w:hAnsi="Times New Roman" w:cs="Times New Roman" w:hint="eastAsia"/>
          <w:b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</w:t>
      </w:r>
      <w:r w:rsidRPr="007A1B6D">
        <w:rPr>
          <w:rFonts w:ascii="Times New Roman" w:eastAsia="楷体_GB2312" w:hAnsi="Times New Roman" w:cs="Times New Roman" w:hint="eastAsia"/>
        </w:rPr>
        <w:t>要求：</w:t>
      </w:r>
      <w:r w:rsidRPr="000915F0">
        <w:rPr>
          <w:rFonts w:ascii="Times New Roman" w:eastAsia="楷体_GB2312" w:hAnsi="Times New Roman" w:cs="Times New Roman"/>
        </w:rPr>
        <w:t>输入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0915F0">
        <w:rPr>
          <w:rFonts w:ascii="Times New Roman" w:eastAsia="楷体_GB2312" w:hAnsi="Times New Roman" w:cs="Times New Roman"/>
        </w:rPr>
        <w:t>为</w:t>
      </w:r>
      <w:r w:rsidRPr="00900650">
        <w:rPr>
          <w:rFonts w:ascii="Times New Roman" w:eastAsia="楷体_GB2312" w:hAnsi="Times New Roman" w:cs="Times New Roman" w:hint="eastAsia"/>
        </w:rPr>
        <w:t>36~</w:t>
      </w:r>
      <w:r w:rsidRPr="00900650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 w:hint="eastAsia"/>
        </w:rPr>
        <w:t>1</w:t>
      </w:r>
      <w:r w:rsidRPr="00900650">
        <w:rPr>
          <w:rFonts w:ascii="Times New Roman" w:eastAsia="楷体_GB2312" w:hAnsi="Times New Roman" w:cs="Times New Roman"/>
        </w:rPr>
        <w:t>0V</w:t>
      </w:r>
      <w:r w:rsidRPr="000915F0">
        <w:rPr>
          <w:rFonts w:ascii="Times New Roman" w:eastAsia="楷体_GB2312" w:hAnsi="Times New Roman" w:cs="Times New Roman"/>
        </w:rPr>
        <w:t>，</w:t>
      </w:r>
      <w:r w:rsidR="0031464D">
        <w:rPr>
          <w:rFonts w:ascii="Times New Roman" w:eastAsia="楷体_GB2312" w:hAnsi="Times New Roman" w:cs="Times New Roman" w:hint="eastAsia"/>
        </w:rPr>
        <w:t>均</w:t>
      </w:r>
      <w:r w:rsidRPr="000915F0">
        <w:rPr>
          <w:rFonts w:ascii="Times New Roman" w:eastAsia="楷体_GB2312" w:hAnsi="Times New Roman" w:cs="Times New Roman"/>
        </w:rPr>
        <w:t>输出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0915F0">
        <w:rPr>
          <w:rFonts w:ascii="Times New Roman" w:eastAsia="楷体_GB2312" w:hAnsi="Times New Roman" w:cs="Times New Roman"/>
        </w:rPr>
        <w:t>12V</w:t>
      </w:r>
      <w:r w:rsidRPr="000915F0">
        <w:rPr>
          <w:rFonts w:ascii="Times New Roman" w:eastAsia="楷体_GB2312" w:hAnsi="Times New Roman" w:cs="Times New Roman"/>
        </w:rPr>
        <w:t>，输出功率为</w:t>
      </w:r>
      <w:r w:rsidRPr="000915F0">
        <w:rPr>
          <w:rFonts w:ascii="Times New Roman" w:eastAsia="楷体_GB2312" w:hAnsi="Times New Roman" w:cs="Times New Roman"/>
        </w:rPr>
        <w:t>50W</w:t>
      </w:r>
      <w:r>
        <w:rPr>
          <w:rFonts w:ascii="Times New Roman" w:eastAsia="楷体_GB2312" w:hAnsi="Times New Roman" w:cs="Times New Roman" w:hint="eastAsia"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重点考核</w:t>
      </w:r>
      <w:r>
        <w:rPr>
          <w:rFonts w:ascii="Times New Roman" w:eastAsia="楷体_GB2312" w:hAnsi="Times New Roman" w:cs="Times New Roman" w:hint="eastAsia"/>
        </w:rPr>
        <w:t>：</w:t>
      </w:r>
      <w:r w:rsidRPr="000915F0">
        <w:rPr>
          <w:rFonts w:ascii="Times New Roman" w:eastAsia="楷体_GB2312" w:hAnsi="Times New Roman" w:cs="Times New Roman"/>
        </w:rPr>
        <w:t>电源效率、</w:t>
      </w:r>
      <w:r>
        <w:rPr>
          <w:rFonts w:ascii="Times New Roman" w:eastAsia="楷体_GB2312" w:hAnsi="Times New Roman" w:cs="Times New Roman"/>
        </w:rPr>
        <w:t>体积</w:t>
      </w:r>
      <w:r w:rsidR="00AF7CA8">
        <w:rPr>
          <w:rFonts w:ascii="Times New Roman" w:eastAsia="楷体_GB2312" w:hAnsi="Times New Roman" w:cs="Times New Roman" w:hint="eastAsia"/>
        </w:rPr>
        <w:t>、重量、稳定性</w:t>
      </w:r>
      <w:r>
        <w:rPr>
          <w:rFonts w:ascii="Times New Roman" w:eastAsia="楷体_GB2312" w:hAnsi="Times New Roman" w:cs="Times New Roman" w:hint="eastAsia"/>
        </w:rPr>
        <w:t>等</w:t>
      </w:r>
      <w:r w:rsidRPr="000915F0">
        <w:rPr>
          <w:rFonts w:ascii="Times New Roman" w:eastAsia="楷体_GB2312" w:hAnsi="Times New Roman" w:cs="Times New Roman"/>
        </w:rPr>
        <w:t>。</w:t>
      </w:r>
    </w:p>
    <w:p w:rsidR="005D08A3" w:rsidRPr="000915F0" w:rsidRDefault="005D08A3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Pr="004D3ECC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4D3ECC">
        <w:rPr>
          <w:rFonts w:ascii="Times New Roman" w:eastAsia="楷体_GB2312" w:hAnsi="Times New Roman" w:cs="Times New Roman"/>
          <w:b/>
        </w:rPr>
        <w:t>赛题</w:t>
      </w:r>
      <w:r w:rsidRPr="004D3ECC">
        <w:rPr>
          <w:rFonts w:ascii="Times New Roman" w:eastAsia="楷体_GB2312" w:hAnsi="Times New Roman" w:cs="Times New Roman"/>
          <w:b/>
        </w:rPr>
        <w:t>2</w:t>
      </w:r>
      <w:r w:rsidRPr="004D3ECC">
        <w:rPr>
          <w:rFonts w:ascii="Times New Roman" w:eastAsia="楷体_GB2312" w:hAnsi="Times New Roman" w:cs="Times New Roman"/>
          <w:b/>
        </w:rPr>
        <w:t>：设计一个无线能量传输装置</w:t>
      </w:r>
      <w:r w:rsidRPr="004D3ECC">
        <w:rPr>
          <w:rFonts w:ascii="Times New Roman" w:eastAsia="楷体_GB2312" w:hAnsi="Times New Roman" w:cs="Times New Roman" w:hint="eastAsia"/>
          <w:b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4D3ECC">
        <w:rPr>
          <w:rFonts w:ascii="Times New Roman" w:eastAsia="楷体_GB2312" w:hAnsi="Times New Roman" w:cs="Times New Roman" w:hint="eastAsia"/>
        </w:rPr>
        <w:t>技术</w:t>
      </w:r>
      <w:r w:rsidRPr="004D3ECC">
        <w:rPr>
          <w:rFonts w:ascii="Times New Roman" w:eastAsia="楷体_GB2312" w:hAnsi="Times New Roman" w:cs="Times New Roman"/>
        </w:rPr>
        <w:t>要求</w:t>
      </w:r>
      <w:r w:rsidR="00F54ED1">
        <w:rPr>
          <w:rFonts w:ascii="Times New Roman" w:eastAsia="楷体_GB2312" w:hAnsi="Times New Roman" w:cs="Times New Roman" w:hint="eastAsia"/>
        </w:rPr>
        <w:t>1</w:t>
      </w:r>
      <w:r w:rsidRPr="004D3ECC">
        <w:rPr>
          <w:rFonts w:ascii="Times New Roman" w:eastAsia="楷体_GB2312" w:hAnsi="Times New Roman" w:cs="Times New Roman" w:hint="eastAsia"/>
        </w:rPr>
        <w:t>：</w:t>
      </w:r>
      <w:r w:rsidRPr="004D3ECC">
        <w:rPr>
          <w:rFonts w:ascii="Times New Roman" w:eastAsia="楷体_GB2312" w:hAnsi="Times New Roman" w:cs="Times New Roman"/>
        </w:rPr>
        <w:t>输入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4D3ECC">
        <w:rPr>
          <w:rFonts w:ascii="Times New Roman" w:eastAsia="楷体_GB2312" w:hAnsi="Times New Roman" w:cs="Times New Roman"/>
        </w:rPr>
        <w:t>为</w:t>
      </w:r>
      <w:r w:rsidRPr="004D3ECC">
        <w:rPr>
          <w:rFonts w:ascii="Times New Roman" w:eastAsia="楷体_GB2312" w:hAnsi="Times New Roman" w:cs="Times New Roman"/>
        </w:rPr>
        <w:t>50V</w:t>
      </w:r>
      <w:r w:rsidR="00F54ED1">
        <w:rPr>
          <w:rFonts w:ascii="Times New Roman" w:eastAsia="楷体_GB2312" w:hAnsi="Times New Roman" w:cs="Times New Roman" w:hint="eastAsia"/>
        </w:rPr>
        <w:t>，输</w:t>
      </w:r>
      <w:r w:rsidR="002F08AE">
        <w:rPr>
          <w:rFonts w:ascii="Times New Roman" w:eastAsia="楷体_GB2312" w:hAnsi="Times New Roman" w:cs="Times New Roman" w:hint="eastAsia"/>
        </w:rPr>
        <w:t>出</w:t>
      </w:r>
      <w:r w:rsidR="00F54ED1">
        <w:rPr>
          <w:rFonts w:ascii="Times New Roman" w:eastAsia="楷体_GB2312" w:hAnsi="Times New Roman" w:cs="Times New Roman" w:hint="eastAsia"/>
        </w:rPr>
        <w:t>功率</w:t>
      </w:r>
      <w:r w:rsidR="002F08AE">
        <w:rPr>
          <w:rFonts w:ascii="Times New Roman" w:eastAsia="楷体_GB2312" w:hAnsi="Times New Roman" w:cs="Times New Roman" w:hint="eastAsia"/>
        </w:rPr>
        <w:t>≥</w:t>
      </w:r>
      <w:r w:rsidRPr="004D3ECC">
        <w:rPr>
          <w:rFonts w:ascii="Times New Roman" w:eastAsia="楷体_GB2312" w:hAnsi="Times New Roman" w:cs="Times New Roman"/>
        </w:rPr>
        <w:t>100W</w:t>
      </w:r>
      <w:r w:rsidRPr="004D3ECC">
        <w:rPr>
          <w:rFonts w:ascii="Times New Roman" w:eastAsia="楷体_GB2312" w:hAnsi="Times New Roman" w:cs="Times New Roman"/>
        </w:rPr>
        <w:t>，输出</w:t>
      </w:r>
      <w:r w:rsidR="005D08A3">
        <w:rPr>
          <w:rFonts w:ascii="Times New Roman" w:eastAsia="楷体_GB2312" w:hAnsi="Times New Roman" w:cs="Times New Roman" w:hint="eastAsia"/>
        </w:rPr>
        <w:t>电压</w:t>
      </w:r>
      <w:r w:rsidRPr="004D3ECC">
        <w:rPr>
          <w:rFonts w:ascii="Times New Roman" w:eastAsia="楷体_GB2312" w:hAnsi="Times New Roman" w:cs="Times New Roman"/>
        </w:rPr>
        <w:t>为</w:t>
      </w:r>
      <w:r w:rsidRPr="004D3ECC">
        <w:rPr>
          <w:rFonts w:ascii="Times New Roman" w:eastAsia="楷体_GB2312" w:hAnsi="Times New Roman" w:cs="Times New Roman"/>
        </w:rPr>
        <w:t>50V</w:t>
      </w:r>
      <w:r>
        <w:rPr>
          <w:rFonts w:ascii="Times New Roman" w:eastAsia="楷体_GB2312" w:hAnsi="Times New Roman" w:cs="Times New Roman" w:hint="eastAsia"/>
        </w:rPr>
        <w:t>，</w:t>
      </w:r>
      <w:r w:rsidR="001952D0">
        <w:rPr>
          <w:rFonts w:ascii="Times New Roman" w:eastAsia="楷体_GB2312" w:hAnsi="Times New Roman" w:cs="Times New Roman" w:hint="eastAsia"/>
        </w:rPr>
        <w:t>传输</w:t>
      </w:r>
      <w:r>
        <w:rPr>
          <w:rFonts w:ascii="Times New Roman" w:eastAsia="楷体_GB2312" w:hAnsi="Times New Roman" w:cs="Times New Roman" w:hint="eastAsia"/>
        </w:rPr>
        <w:t>距离</w:t>
      </w:r>
      <w:r w:rsidR="00A67EB5">
        <w:rPr>
          <w:rFonts w:ascii="Times New Roman" w:eastAsia="楷体_GB2312" w:hAnsi="Times New Roman" w:cs="Times New Roman" w:hint="eastAsia"/>
        </w:rPr>
        <w:t>≥</w:t>
      </w:r>
      <w:r>
        <w:rPr>
          <w:rFonts w:ascii="Times New Roman" w:eastAsia="楷体_GB2312" w:hAnsi="Times New Roman" w:cs="Times New Roman" w:hint="eastAsia"/>
        </w:rPr>
        <w:t>10cm</w:t>
      </w:r>
      <w:r w:rsidRPr="004D3ECC">
        <w:rPr>
          <w:rFonts w:ascii="Times New Roman" w:eastAsia="楷体_GB2312" w:hAnsi="Times New Roman" w:cs="Times New Roman"/>
        </w:rPr>
        <w:t>。</w:t>
      </w:r>
    </w:p>
    <w:p w:rsidR="00F54ED1" w:rsidRDefault="00F54ED1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技术要求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：输入功率</w:t>
      </w:r>
      <w:r w:rsidR="00A67EB5">
        <w:rPr>
          <w:rFonts w:ascii="Times New Roman" w:eastAsia="楷体_GB2312" w:hAnsi="Times New Roman" w:cs="Times New Roman" w:hint="eastAsia"/>
        </w:rPr>
        <w:t>≥</w:t>
      </w:r>
      <w:r w:rsidR="00A67EB5"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W</w:t>
      </w:r>
      <w:r w:rsidR="00A67EB5">
        <w:rPr>
          <w:rFonts w:ascii="Times New Roman" w:eastAsia="楷体_GB2312" w:hAnsi="Times New Roman" w:cs="Times New Roman" w:hint="eastAsia"/>
        </w:rPr>
        <w:t>，传输距离≥</w:t>
      </w:r>
      <w:r>
        <w:rPr>
          <w:rFonts w:ascii="Times New Roman" w:eastAsia="楷体_GB2312" w:hAnsi="Times New Roman" w:cs="Times New Roman" w:hint="eastAsia"/>
        </w:rPr>
        <w:t>5m</w:t>
      </w:r>
      <w:r>
        <w:rPr>
          <w:rFonts w:ascii="Times New Roman" w:eastAsia="楷体_GB2312" w:hAnsi="Times New Roman" w:cs="Times New Roman" w:hint="eastAsia"/>
        </w:rPr>
        <w:t>。</w:t>
      </w:r>
    </w:p>
    <w:p w:rsidR="00F54ED1" w:rsidRPr="00F54ED1" w:rsidRDefault="0091090F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该</w:t>
      </w:r>
      <w:r w:rsidR="00FE4046">
        <w:rPr>
          <w:rFonts w:ascii="Times New Roman" w:eastAsia="楷体_GB2312" w:hAnsi="Times New Roman" w:cs="Times New Roman" w:hint="eastAsia"/>
        </w:rPr>
        <w:t>赛题技术要求可自由选择其一进行设计。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4D3ECC">
        <w:rPr>
          <w:rFonts w:ascii="Times New Roman" w:eastAsia="楷体_GB2312" w:hAnsi="Times New Roman" w:cs="Times New Roman"/>
        </w:rPr>
        <w:t>重点考核</w:t>
      </w:r>
      <w:r w:rsidRPr="004D3ECC">
        <w:rPr>
          <w:rFonts w:ascii="Times New Roman" w:eastAsia="楷体_GB2312" w:hAnsi="Times New Roman" w:cs="Times New Roman" w:hint="eastAsia"/>
        </w:rPr>
        <w:t>：能量传输</w:t>
      </w:r>
      <w:r w:rsidRPr="004D3ECC">
        <w:rPr>
          <w:rFonts w:ascii="Times New Roman" w:eastAsia="楷体_GB2312" w:hAnsi="Times New Roman" w:cs="Times New Roman"/>
        </w:rPr>
        <w:t>效率、</w:t>
      </w:r>
      <w:r>
        <w:rPr>
          <w:rFonts w:ascii="Times New Roman" w:eastAsia="楷体_GB2312" w:hAnsi="Times New Roman" w:cs="Times New Roman" w:hint="eastAsia"/>
        </w:rPr>
        <w:t>体积</w:t>
      </w:r>
      <w:r w:rsidR="00AF7CA8">
        <w:rPr>
          <w:rFonts w:ascii="Times New Roman" w:eastAsia="楷体_GB2312" w:hAnsi="Times New Roman" w:cs="Times New Roman" w:hint="eastAsia"/>
        </w:rPr>
        <w:t>、重量</w:t>
      </w:r>
      <w:r w:rsidR="005148EC">
        <w:rPr>
          <w:rFonts w:ascii="Times New Roman" w:eastAsia="楷体_GB2312" w:hAnsi="Times New Roman" w:cs="Times New Roman" w:hint="eastAsia"/>
        </w:rPr>
        <w:t>、线圈直径</w:t>
      </w:r>
      <w:r w:rsidRPr="004D3ECC">
        <w:rPr>
          <w:rFonts w:ascii="Times New Roman" w:eastAsia="楷体_GB2312" w:hAnsi="Times New Roman" w:cs="Times New Roman"/>
        </w:rPr>
        <w:t>等。</w:t>
      </w:r>
    </w:p>
    <w:p w:rsidR="005D08A3" w:rsidRPr="000915F0" w:rsidRDefault="005D08A3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9E0085">
        <w:rPr>
          <w:rFonts w:ascii="Times New Roman" w:eastAsia="楷体_GB2312" w:hAnsi="Times New Roman" w:cs="Times New Roman" w:hint="eastAsia"/>
          <w:b/>
        </w:rPr>
        <w:t>赛题</w:t>
      </w:r>
      <w:r>
        <w:rPr>
          <w:rFonts w:ascii="Times New Roman" w:eastAsia="楷体_GB2312" w:hAnsi="Times New Roman" w:cs="Times New Roman" w:hint="eastAsia"/>
          <w:b/>
        </w:rPr>
        <w:t>3</w:t>
      </w:r>
      <w:r w:rsidRPr="009E0085">
        <w:rPr>
          <w:rFonts w:ascii="Times New Roman" w:eastAsia="楷体_GB2312" w:hAnsi="Times New Roman" w:cs="Times New Roman" w:hint="eastAsia"/>
          <w:b/>
        </w:rPr>
        <w:t>：</w:t>
      </w:r>
      <w:r w:rsidRPr="004D3ECC">
        <w:rPr>
          <w:rFonts w:ascii="Times New Roman" w:eastAsia="楷体_GB2312" w:hAnsi="Times New Roman" w:cs="Times New Roman" w:hint="eastAsia"/>
          <w:b/>
        </w:rPr>
        <w:t>设计一套高精度锂电池管理系统（</w:t>
      </w:r>
      <w:r w:rsidRPr="004D3ECC">
        <w:rPr>
          <w:rFonts w:ascii="Times New Roman" w:eastAsia="楷体_GB2312" w:hAnsi="Times New Roman" w:cs="Times New Roman" w:hint="eastAsia"/>
          <w:b/>
        </w:rPr>
        <w:t>BMS</w:t>
      </w:r>
      <w:r w:rsidRPr="004D3ECC">
        <w:rPr>
          <w:rFonts w:ascii="Times New Roman" w:eastAsia="楷体_GB2312" w:hAnsi="Times New Roman" w:cs="Times New Roman" w:hint="eastAsia"/>
          <w:b/>
        </w:rPr>
        <w:t>）。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技术要求：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 w:hint="eastAsia"/>
        </w:rPr>
        <w:t>）实现至少</w:t>
      </w:r>
      <w:r w:rsidRPr="00892303">
        <w:rPr>
          <w:rFonts w:ascii="Times New Roman" w:eastAsia="楷体_GB2312" w:hAnsi="Times New Roman" w:cs="Times New Roman"/>
        </w:rPr>
        <w:t>10</w:t>
      </w:r>
      <w:r>
        <w:rPr>
          <w:rFonts w:ascii="Times New Roman" w:eastAsia="楷体_GB2312" w:hAnsi="Times New Roman" w:cs="Times New Roman" w:hint="eastAsia"/>
        </w:rPr>
        <w:t>节锂电池采样检测与均衡控制；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）</w:t>
      </w:r>
      <w:r w:rsidRPr="00892303">
        <w:rPr>
          <w:rFonts w:ascii="Times New Roman" w:eastAsia="楷体_GB2312" w:hAnsi="Times New Roman" w:cs="Times New Roman" w:hint="eastAsia"/>
        </w:rPr>
        <w:t>锂电池组充放电的任何时候，最高单体电压与最低单体电压的电压差值控制在</w:t>
      </w:r>
      <w:r w:rsidRPr="00892303">
        <w:rPr>
          <w:rFonts w:ascii="Times New Roman" w:eastAsia="楷体_GB2312" w:hAnsi="Times New Roman" w:cs="Times New Roman"/>
        </w:rPr>
        <w:t>60mv</w:t>
      </w:r>
      <w:r w:rsidRPr="00892303">
        <w:rPr>
          <w:rFonts w:ascii="Times New Roman" w:eastAsia="楷体_GB2312" w:hAnsi="Times New Roman" w:cs="Times New Roman" w:hint="eastAsia"/>
        </w:rPr>
        <w:t>以内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 w:hint="eastAsia"/>
        </w:rPr>
        <w:t>）具备电池安全性管理与预警功能；</w:t>
      </w:r>
    </w:p>
    <w:p w:rsidR="00542E6B" w:rsidRPr="001F5E10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lastRenderedPageBreak/>
        <w:t>（</w:t>
      </w:r>
      <w:r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 w:hint="eastAsia"/>
        </w:rPr>
        <w:t>）要求电池的关键参数（电压、温度等参数）可视化。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重点</w:t>
      </w:r>
      <w:r w:rsidRPr="00892303">
        <w:rPr>
          <w:rFonts w:ascii="Times New Roman" w:eastAsia="楷体_GB2312" w:hAnsi="Times New Roman" w:cs="Times New Roman" w:hint="eastAsia"/>
        </w:rPr>
        <w:t>考核：</w:t>
      </w:r>
      <w:r w:rsidR="003B5116">
        <w:rPr>
          <w:rFonts w:ascii="Times New Roman" w:eastAsia="楷体_GB2312" w:hAnsi="Times New Roman" w:cs="Times New Roman" w:hint="eastAsia"/>
        </w:rPr>
        <w:t>采集精度、</w:t>
      </w:r>
      <w:r w:rsidRPr="00892303">
        <w:rPr>
          <w:rFonts w:ascii="Times New Roman" w:eastAsia="楷体_GB2312" w:hAnsi="Times New Roman" w:cs="Times New Roman" w:hint="eastAsia"/>
        </w:rPr>
        <w:t>功能完整性、电源管理策略、体积和功耗</w:t>
      </w:r>
      <w:r w:rsidRPr="004D3ECC">
        <w:rPr>
          <w:rFonts w:ascii="Times New Roman" w:eastAsia="楷体_GB2312" w:hAnsi="Times New Roman" w:cs="Times New Roman"/>
        </w:rPr>
        <w:t>等</w:t>
      </w:r>
      <w:r>
        <w:rPr>
          <w:rFonts w:ascii="Times New Roman" w:eastAsia="楷体_GB2312" w:hAnsi="Times New Roman" w:cs="Times New Roman" w:hint="eastAsia"/>
        </w:rPr>
        <w:t>。</w:t>
      </w:r>
    </w:p>
    <w:p w:rsidR="00D57D82" w:rsidRPr="00892303" w:rsidRDefault="00D57D82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9E0085">
        <w:rPr>
          <w:rFonts w:ascii="Times New Roman" w:eastAsia="楷体_GB2312" w:hAnsi="Times New Roman" w:cs="Times New Roman"/>
          <w:b/>
        </w:rPr>
        <w:t>赛题</w:t>
      </w:r>
      <w:r>
        <w:rPr>
          <w:rFonts w:ascii="Times New Roman" w:eastAsia="楷体_GB2312" w:hAnsi="Times New Roman" w:cs="Times New Roman" w:hint="eastAsia"/>
          <w:b/>
        </w:rPr>
        <w:t>4</w:t>
      </w:r>
      <w:r w:rsidRPr="009E0085">
        <w:rPr>
          <w:rFonts w:ascii="Times New Roman" w:eastAsia="楷体_GB2312" w:hAnsi="Times New Roman" w:cs="Times New Roman"/>
          <w:b/>
        </w:rPr>
        <w:t>：</w:t>
      </w:r>
      <w:r w:rsidRPr="004D3ECC">
        <w:rPr>
          <w:rFonts w:ascii="Times New Roman" w:eastAsia="楷体_GB2312" w:hAnsi="Times New Roman" w:cs="Times New Roman" w:hint="eastAsia"/>
          <w:b/>
        </w:rPr>
        <w:t>设计一</w:t>
      </w:r>
      <w:r>
        <w:rPr>
          <w:rFonts w:ascii="Times New Roman" w:eastAsia="楷体_GB2312" w:hAnsi="Times New Roman" w:cs="Times New Roman" w:hint="eastAsia"/>
          <w:b/>
        </w:rPr>
        <w:t>套</w:t>
      </w:r>
      <w:r w:rsidRPr="004D3ECC">
        <w:rPr>
          <w:rFonts w:ascii="Times New Roman" w:eastAsia="楷体_GB2312" w:hAnsi="Times New Roman" w:cs="Times New Roman" w:hint="eastAsia"/>
          <w:b/>
        </w:rPr>
        <w:t>低成本</w:t>
      </w:r>
      <w:r w:rsidRPr="004D3ECC">
        <w:rPr>
          <w:rFonts w:ascii="Times New Roman" w:eastAsia="楷体_GB2312" w:hAnsi="Times New Roman" w:cs="Times New Roman" w:hint="eastAsia"/>
          <w:b/>
        </w:rPr>
        <w:t>MPPT</w:t>
      </w:r>
      <w:r w:rsidRPr="004D3ECC">
        <w:rPr>
          <w:rFonts w:ascii="Times New Roman" w:eastAsia="楷体_GB2312" w:hAnsi="Times New Roman" w:cs="Times New Roman" w:hint="eastAsia"/>
          <w:b/>
        </w:rPr>
        <w:t>（峰值功率追踪）追踪系统。</w:t>
      </w:r>
    </w:p>
    <w:p w:rsidR="00542E6B" w:rsidRPr="004B4D41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技术要求：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 w:hint="eastAsia"/>
        </w:rPr>
        <w:t>）输入为太阳电池能源</w:t>
      </w:r>
      <w:r>
        <w:rPr>
          <w:rFonts w:ascii="Times New Roman" w:eastAsia="楷体_GB2312" w:hAnsi="Times New Roman" w:cs="Times New Roman" w:hint="eastAsia"/>
        </w:rPr>
        <w:t>V-I</w:t>
      </w:r>
      <w:r>
        <w:rPr>
          <w:rFonts w:ascii="Times New Roman" w:eastAsia="楷体_GB2312" w:hAnsi="Times New Roman" w:cs="Times New Roman" w:hint="eastAsia"/>
        </w:rPr>
        <w:t>特点如图；</w:t>
      </w:r>
    </w:p>
    <w:p w:rsidR="00542E6B" w:rsidRPr="00F41005" w:rsidRDefault="00542E6B" w:rsidP="00542E6B">
      <w:pPr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  <w:noProof/>
        </w:rPr>
        <w:drawing>
          <wp:inline distT="0" distB="0" distL="0" distR="0">
            <wp:extent cx="2152422" cy="1397000"/>
            <wp:effectExtent l="19050" t="0" r="228" b="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83" cy="139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）输入电压：</w:t>
      </w:r>
      <w:r>
        <w:rPr>
          <w:rFonts w:ascii="Times New Roman" w:eastAsia="楷体_GB2312" w:hAnsi="Times New Roman" w:cs="Times New Roman" w:hint="eastAsia"/>
        </w:rPr>
        <w:t>25V</w:t>
      </w:r>
      <w:r w:rsidR="00BD47CE" w:rsidRPr="00900650">
        <w:rPr>
          <w:rFonts w:ascii="Times New Roman" w:eastAsia="楷体_GB2312" w:hAnsi="Times New Roman" w:cs="Times New Roman" w:hint="eastAsia"/>
        </w:rPr>
        <w:t>~</w:t>
      </w:r>
      <w:r>
        <w:rPr>
          <w:rFonts w:ascii="Times New Roman" w:eastAsia="楷体_GB2312" w:hAnsi="Times New Roman" w:cs="Times New Roman" w:hint="eastAsia"/>
        </w:rPr>
        <w:t>55V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 w:hint="eastAsia"/>
        </w:rPr>
        <w:t>）输出电压：</w:t>
      </w:r>
      <w:r>
        <w:rPr>
          <w:rFonts w:ascii="Times New Roman" w:eastAsia="楷体_GB2312" w:hAnsi="Times New Roman" w:cs="Times New Roman" w:hint="eastAsia"/>
        </w:rPr>
        <w:t>30V</w:t>
      </w:r>
      <w:r w:rsidR="00BD47CE" w:rsidRPr="00900650">
        <w:rPr>
          <w:rFonts w:ascii="Times New Roman" w:eastAsia="楷体_GB2312" w:hAnsi="Times New Roman" w:cs="Times New Roman" w:hint="eastAsia"/>
        </w:rPr>
        <w:t>~</w:t>
      </w:r>
      <w:r>
        <w:rPr>
          <w:rFonts w:ascii="Times New Roman" w:eastAsia="楷体_GB2312" w:hAnsi="Times New Roman" w:cs="Times New Roman" w:hint="eastAsia"/>
        </w:rPr>
        <w:t>48V</w:t>
      </w:r>
      <w:r w:rsidR="001A7CC2">
        <w:rPr>
          <w:rFonts w:ascii="Times New Roman" w:eastAsia="楷体_GB2312" w:hAnsi="Times New Roman" w:cs="Times New Roman" w:hint="eastAsia"/>
        </w:rPr>
        <w:t>，</w:t>
      </w:r>
      <w:r>
        <w:rPr>
          <w:rFonts w:ascii="Times New Roman" w:eastAsia="楷体_GB2312" w:hAnsi="Times New Roman" w:cs="Times New Roman" w:hint="eastAsia"/>
        </w:rPr>
        <w:t>输出功率：</w:t>
      </w:r>
      <w:r>
        <w:rPr>
          <w:rFonts w:ascii="Times New Roman" w:eastAsia="楷体_GB2312" w:hAnsi="Times New Roman" w:cs="Times New Roman" w:hint="eastAsia"/>
        </w:rPr>
        <w:t>500W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Pr="00A70269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 w:hint="eastAsia"/>
        </w:rPr>
        <w:t>）输出恒压模式：</w:t>
      </w:r>
      <w:r w:rsidRPr="00E63709">
        <w:rPr>
          <w:rFonts w:ascii="Times New Roman" w:eastAsia="楷体_GB2312" w:hAnsi="Times New Roman" w:cs="Times New Roman" w:hint="eastAsia"/>
        </w:rPr>
        <w:t>输出电压</w:t>
      </w:r>
      <w:r>
        <w:rPr>
          <w:rFonts w:ascii="Times New Roman" w:eastAsia="楷体_GB2312" w:hAnsi="Times New Roman" w:cs="Times New Roman" w:hint="eastAsia"/>
        </w:rPr>
        <w:t>≥</w:t>
      </w:r>
      <w:r w:rsidRPr="00E63709">
        <w:rPr>
          <w:rFonts w:ascii="Times New Roman" w:eastAsia="楷体_GB2312" w:hAnsi="Times New Roman" w:cs="Times New Roman" w:hint="eastAsia"/>
        </w:rPr>
        <w:t>48V</w:t>
      </w:r>
      <w:r w:rsidRPr="00E63709">
        <w:rPr>
          <w:rFonts w:ascii="Times New Roman" w:eastAsia="楷体_GB2312" w:hAnsi="Times New Roman" w:cs="Times New Roman" w:hint="eastAsia"/>
        </w:rPr>
        <w:t>，变换器</w:t>
      </w:r>
      <w:r>
        <w:rPr>
          <w:rFonts w:ascii="Times New Roman" w:eastAsia="楷体_GB2312" w:hAnsi="Times New Roman" w:cs="Times New Roman" w:hint="eastAsia"/>
        </w:rPr>
        <w:t>转恒压工作模式；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 w:hint="eastAsia"/>
        </w:rPr>
        <w:t>）要求</w:t>
      </w:r>
      <w:r>
        <w:rPr>
          <w:rFonts w:ascii="Times New Roman" w:eastAsia="楷体_GB2312" w:hAnsi="Times New Roman" w:cs="Times New Roman" w:hint="eastAsia"/>
        </w:rPr>
        <w:t>MPPT</w:t>
      </w:r>
      <w:r>
        <w:rPr>
          <w:rFonts w:ascii="Times New Roman" w:eastAsia="楷体_GB2312" w:hAnsi="Times New Roman" w:cs="Times New Roman" w:hint="eastAsia"/>
        </w:rPr>
        <w:t>追踪精度</w:t>
      </w:r>
      <w:r w:rsidR="00BD47CE">
        <w:rPr>
          <w:rFonts w:ascii="Times New Roman" w:eastAsia="楷体_GB2312" w:hAnsi="Times New Roman" w:cs="Times New Roman" w:hint="eastAsia"/>
        </w:rPr>
        <w:t>≥</w:t>
      </w:r>
      <w:r>
        <w:rPr>
          <w:rFonts w:ascii="Times New Roman" w:eastAsia="楷体_GB2312" w:hAnsi="Times New Roman" w:cs="Times New Roman" w:hint="eastAsia"/>
        </w:rPr>
        <w:t>99%</w:t>
      </w:r>
      <w:r>
        <w:rPr>
          <w:rFonts w:ascii="Times New Roman" w:eastAsia="楷体_GB2312" w:hAnsi="Times New Roman" w:cs="Times New Roman" w:hint="eastAsia"/>
        </w:rPr>
        <w:t>，转换效率</w:t>
      </w:r>
      <w:r w:rsidR="00BD47CE">
        <w:rPr>
          <w:rFonts w:ascii="Times New Roman" w:eastAsia="楷体_GB2312" w:hAnsi="Times New Roman" w:cs="Times New Roman" w:hint="eastAsia"/>
        </w:rPr>
        <w:t>≥</w:t>
      </w:r>
      <w:r>
        <w:rPr>
          <w:rFonts w:ascii="Times New Roman" w:eastAsia="楷体_GB2312" w:hAnsi="Times New Roman" w:cs="Times New Roman" w:hint="eastAsia"/>
        </w:rPr>
        <w:t>98%</w:t>
      </w:r>
      <w:r w:rsidR="00BF05EE">
        <w:rPr>
          <w:rFonts w:ascii="Times New Roman" w:eastAsia="楷体_GB2312" w:hAnsi="Times New Roman" w:cs="Times New Roman" w:hint="eastAsia"/>
        </w:rPr>
        <w:t>（在</w:t>
      </w:r>
      <w:r w:rsidRPr="0084462E">
        <w:rPr>
          <w:rFonts w:ascii="Times New Roman" w:eastAsia="楷体_GB2312" w:hAnsi="Times New Roman" w:cs="Times New Roman" w:hint="eastAsia"/>
        </w:rPr>
        <w:t>输入</w:t>
      </w:r>
      <w:r w:rsidRPr="0084462E">
        <w:rPr>
          <w:rFonts w:ascii="Times New Roman" w:eastAsia="楷体_GB2312" w:hAnsi="Times New Roman" w:cs="Times New Roman" w:hint="eastAsia"/>
        </w:rPr>
        <w:t>40V</w:t>
      </w:r>
      <w:r w:rsidRPr="0084462E">
        <w:rPr>
          <w:rFonts w:ascii="Times New Roman" w:eastAsia="楷体_GB2312" w:hAnsi="Times New Roman" w:cs="Times New Roman" w:hint="eastAsia"/>
        </w:rPr>
        <w:t>，满载</w:t>
      </w:r>
      <w:r w:rsidR="00BF05EE">
        <w:rPr>
          <w:rFonts w:ascii="Times New Roman" w:eastAsia="楷体_GB2312" w:hAnsi="Times New Roman" w:cs="Times New Roman" w:hint="eastAsia"/>
        </w:rPr>
        <w:t>条件下测试）</w:t>
      </w:r>
      <w:r>
        <w:rPr>
          <w:rFonts w:ascii="Times New Roman" w:eastAsia="楷体_GB2312" w:hAnsi="Times New Roman" w:cs="Times New Roman" w:hint="eastAsia"/>
        </w:rPr>
        <w:t>；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 w:hint="eastAsia"/>
        </w:rPr>
        <w:t>）不限制功能实现方式，提供设计方案并计算成本。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重点考核：系统</w:t>
      </w:r>
      <w:r>
        <w:rPr>
          <w:rFonts w:ascii="Times New Roman" w:eastAsia="楷体_GB2312" w:hAnsi="Times New Roman" w:cs="Times New Roman"/>
        </w:rPr>
        <w:t>性能</w:t>
      </w:r>
      <w:r w:rsidRPr="000915F0">
        <w:rPr>
          <w:rFonts w:ascii="Times New Roman" w:eastAsia="楷体_GB2312" w:hAnsi="Times New Roman" w:cs="Times New Roman"/>
        </w:rPr>
        <w:t>、体积、重量等。</w:t>
      </w:r>
    </w:p>
    <w:p w:rsidR="00D57D82" w:rsidRDefault="00D57D82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C344D5" w:rsidRPr="00C344D5" w:rsidRDefault="00490B3D" w:rsidP="00C344D5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0E7EA4">
        <w:rPr>
          <w:rFonts w:ascii="Times New Roman" w:eastAsia="楷体_GB2312" w:hAnsi="Times New Roman" w:cs="Times New Roman"/>
          <w:b/>
        </w:rPr>
        <w:t>赛题</w:t>
      </w:r>
      <w:r w:rsidRPr="000E7EA4">
        <w:rPr>
          <w:rFonts w:ascii="Times New Roman" w:eastAsia="楷体_GB2312" w:hAnsi="Times New Roman" w:cs="Times New Roman" w:hint="eastAsia"/>
          <w:b/>
        </w:rPr>
        <w:t>5</w:t>
      </w:r>
      <w:r w:rsidR="00C344D5">
        <w:rPr>
          <w:rFonts w:ascii="Times New Roman" w:eastAsia="楷体_GB2312" w:hAnsi="Times New Roman" w:cs="Times New Roman" w:hint="eastAsia"/>
          <w:b/>
        </w:rPr>
        <w:t>：</w:t>
      </w:r>
      <w:r w:rsidR="00C344D5" w:rsidRPr="00C344D5">
        <w:rPr>
          <w:rFonts w:ascii="Times New Roman" w:eastAsia="楷体_GB2312" w:hAnsi="Times New Roman" w:cs="Times New Roman" w:hint="eastAsia"/>
          <w:b/>
        </w:rPr>
        <w:t>设计并仿真</w:t>
      </w:r>
      <w:proofErr w:type="spellStart"/>
      <w:r w:rsidR="00C344D5" w:rsidRPr="00C344D5">
        <w:rPr>
          <w:rFonts w:ascii="Times New Roman" w:eastAsia="楷体_GB2312" w:hAnsi="Times New Roman" w:cs="Times New Roman" w:hint="eastAsia"/>
          <w:b/>
        </w:rPr>
        <w:t>Superbuck</w:t>
      </w:r>
      <w:proofErr w:type="spellEnd"/>
      <w:r w:rsidR="00C344D5" w:rsidRPr="00C344D5">
        <w:rPr>
          <w:rFonts w:ascii="Times New Roman" w:eastAsia="楷体_GB2312" w:hAnsi="Times New Roman" w:cs="Times New Roman" w:hint="eastAsia"/>
          <w:b/>
        </w:rPr>
        <w:t>充电电路</w:t>
      </w:r>
    </w:p>
    <w:p w:rsidR="00C344D5" w:rsidRPr="00C344D5" w:rsidRDefault="00C344D5" w:rsidP="00294B5D">
      <w:pPr>
        <w:spacing w:line="360" w:lineRule="auto"/>
        <w:jc w:val="center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/>
          <w:b/>
        </w:rPr>
        <w:object w:dxaOrig="6545" w:dyaOrig="3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5pt;height:122pt" o:ole="">
            <v:imagedata r:id="rId12" o:title=""/>
          </v:shape>
          <o:OLEObject Type="Embed" ProgID="Visio.Drawing.11" ShapeID="_x0000_i1025" DrawAspect="Content" ObjectID="_1615190402" r:id="rId13"/>
        </w:objec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技术指标：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78"/>
        <w:gridCol w:w="4259"/>
      </w:tblGrid>
      <w:tr w:rsidR="00C344D5" w:rsidRPr="00C344D5" w:rsidTr="00DB60FA">
        <w:trPr>
          <w:trHeight w:val="162"/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功率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2kW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母线电压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100.3V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输出电压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55V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～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95V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充电电流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0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～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20A</w:t>
            </w:r>
          </w:p>
        </w:tc>
      </w:tr>
      <w:tr w:rsidR="00C344D5" w:rsidRPr="00C344D5" w:rsidTr="00DB60FA">
        <w:trPr>
          <w:jc w:val="center"/>
        </w:trPr>
        <w:tc>
          <w:tcPr>
            <w:tcW w:w="1478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稳定度</w:t>
            </w:r>
          </w:p>
        </w:tc>
        <w:tc>
          <w:tcPr>
            <w:tcW w:w="4259" w:type="dxa"/>
          </w:tcPr>
          <w:p w:rsidR="00C344D5" w:rsidRPr="00C344D5" w:rsidRDefault="00C344D5" w:rsidP="00C344D5">
            <w:pPr>
              <w:spacing w:line="360" w:lineRule="auto"/>
              <w:rPr>
                <w:rFonts w:ascii="Times New Roman" w:eastAsia="楷体_GB2312" w:hAnsi="Times New Roman" w:cs="Times New Roman"/>
                <w:bCs/>
                <w:iCs/>
              </w:rPr>
            </w:pP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幅值裕度大于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10dB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，相位裕度大于</w:t>
            </w:r>
            <w:r w:rsidRPr="00C344D5">
              <w:rPr>
                <w:rFonts w:ascii="Times New Roman" w:eastAsia="楷体_GB2312" w:hAnsi="Times New Roman" w:cs="Times New Roman"/>
                <w:bCs/>
                <w:iCs/>
              </w:rPr>
              <w:t>60°</w:t>
            </w:r>
          </w:p>
        </w:tc>
      </w:tr>
    </w:tbl>
    <w:p w:rsidR="00C344D5" w:rsidRPr="00C344D5" w:rsidRDefault="00294B5D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技术</w:t>
      </w:r>
      <w:r w:rsidR="00C344D5" w:rsidRPr="00C344D5">
        <w:rPr>
          <w:rFonts w:ascii="Times New Roman" w:eastAsia="楷体_GB2312" w:hAnsi="Times New Roman" w:cs="Times New Roman" w:hint="eastAsia"/>
        </w:rPr>
        <w:t>要求：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1</w:t>
      </w:r>
      <w:r w:rsidRPr="00C344D5">
        <w:rPr>
          <w:rFonts w:ascii="Times New Roman" w:eastAsia="楷体_GB2312" w:hAnsi="Times New Roman" w:cs="Times New Roman" w:hint="eastAsia"/>
        </w:rPr>
        <w:t>）结合理论与仿真分析完成电路元器件参数设计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2</w:t>
      </w:r>
      <w:r w:rsidRPr="00C344D5">
        <w:rPr>
          <w:rFonts w:ascii="Times New Roman" w:eastAsia="楷体_GB2312" w:hAnsi="Times New Roman" w:cs="Times New Roman" w:hint="eastAsia"/>
        </w:rPr>
        <w:t>）要求</w:t>
      </w:r>
      <w:r w:rsidR="00151F89">
        <w:rPr>
          <w:rFonts w:ascii="Times New Roman" w:eastAsia="楷体_GB2312" w:hAnsi="Times New Roman" w:cs="Times New Roman" w:hint="eastAsia"/>
        </w:rPr>
        <w:t>仿真过程中</w:t>
      </w:r>
      <w:r w:rsidRPr="00C344D5">
        <w:rPr>
          <w:rFonts w:ascii="Times New Roman" w:eastAsia="楷体_GB2312" w:hAnsi="Times New Roman" w:cs="Times New Roman" w:hint="eastAsia"/>
        </w:rPr>
        <w:t>考虑寄生参数对电路特性的影响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3</w:t>
      </w:r>
      <w:r w:rsidRPr="00C344D5">
        <w:rPr>
          <w:rFonts w:ascii="Times New Roman" w:eastAsia="楷体_GB2312" w:hAnsi="Times New Roman" w:cs="Times New Roman" w:hint="eastAsia"/>
        </w:rPr>
        <w:t>）</w:t>
      </w:r>
      <w:r w:rsidR="00151F89">
        <w:rPr>
          <w:rFonts w:ascii="Times New Roman" w:eastAsia="楷体_GB2312" w:hAnsi="Times New Roman" w:cs="Times New Roman" w:hint="eastAsia"/>
        </w:rPr>
        <w:t>要求</w:t>
      </w:r>
      <w:r w:rsidRPr="00C344D5">
        <w:rPr>
          <w:rFonts w:ascii="Times New Roman" w:eastAsia="楷体_GB2312" w:hAnsi="Times New Roman" w:cs="Times New Roman" w:hint="eastAsia"/>
        </w:rPr>
        <w:t>完成反馈控制器设计并搭建反馈控制器的模拟电路仿真模型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4</w:t>
      </w:r>
      <w:r w:rsidRPr="00C344D5">
        <w:rPr>
          <w:rFonts w:ascii="Times New Roman" w:eastAsia="楷体_GB2312" w:hAnsi="Times New Roman" w:cs="Times New Roman" w:hint="eastAsia"/>
        </w:rPr>
        <w:t>）要求完成时域</w:t>
      </w:r>
      <w:r w:rsidR="007A0E57" w:rsidRPr="00C344D5">
        <w:rPr>
          <w:rFonts w:ascii="Times New Roman" w:eastAsia="楷体_GB2312" w:hAnsi="Times New Roman" w:cs="Times New Roman" w:hint="eastAsia"/>
        </w:rPr>
        <w:t>与</w:t>
      </w:r>
      <w:r w:rsidRPr="00C344D5">
        <w:rPr>
          <w:rFonts w:ascii="Times New Roman" w:eastAsia="楷体_GB2312" w:hAnsi="Times New Roman" w:cs="Times New Roman" w:hint="eastAsia"/>
        </w:rPr>
        <w:t>频域特性仿真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P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5</w:t>
      </w:r>
      <w:r w:rsidRPr="00C344D5">
        <w:rPr>
          <w:rFonts w:ascii="Times New Roman" w:eastAsia="楷体_GB2312" w:hAnsi="Times New Roman" w:cs="Times New Roman" w:hint="eastAsia"/>
        </w:rPr>
        <w:t>）要求完成</w:t>
      </w:r>
      <w:proofErr w:type="gramStart"/>
      <w:r w:rsidRPr="00C344D5">
        <w:rPr>
          <w:rFonts w:ascii="Times New Roman" w:eastAsia="楷体_GB2312" w:hAnsi="Times New Roman" w:cs="Times New Roman" w:hint="eastAsia"/>
        </w:rPr>
        <w:t>器件级</w:t>
      </w:r>
      <w:proofErr w:type="gramEnd"/>
      <w:r w:rsidRPr="00C344D5">
        <w:rPr>
          <w:rFonts w:ascii="Times New Roman" w:eastAsia="楷体_GB2312" w:hAnsi="Times New Roman" w:cs="Times New Roman" w:hint="eastAsia"/>
        </w:rPr>
        <w:t>电</w:t>
      </w:r>
      <w:r w:rsidRPr="00C344D5">
        <w:rPr>
          <w:rFonts w:ascii="Times New Roman" w:eastAsia="楷体_GB2312" w:hAnsi="Times New Roman" w:cs="Times New Roman" w:hint="eastAsia"/>
        </w:rPr>
        <w:t>-</w:t>
      </w:r>
      <w:r w:rsidRPr="00C344D5">
        <w:rPr>
          <w:rFonts w:ascii="Times New Roman" w:eastAsia="楷体_GB2312" w:hAnsi="Times New Roman" w:cs="Times New Roman" w:hint="eastAsia"/>
        </w:rPr>
        <w:t>磁场联合仿真</w:t>
      </w:r>
      <w:r w:rsidR="00151F89">
        <w:rPr>
          <w:rFonts w:ascii="Times New Roman" w:eastAsia="楷体_GB2312" w:hAnsi="Times New Roman" w:cs="Times New Roman" w:hint="eastAsia"/>
        </w:rPr>
        <w:t>；</w:t>
      </w:r>
    </w:p>
    <w:p w:rsidR="00C344D5" w:rsidRDefault="00C344D5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C344D5">
        <w:rPr>
          <w:rFonts w:ascii="Times New Roman" w:eastAsia="楷体_GB2312" w:hAnsi="Times New Roman" w:cs="Times New Roman" w:hint="eastAsia"/>
        </w:rPr>
        <w:t>（</w:t>
      </w:r>
      <w:r w:rsidRPr="00C344D5">
        <w:rPr>
          <w:rFonts w:ascii="Times New Roman" w:eastAsia="楷体_GB2312" w:hAnsi="Times New Roman" w:cs="Times New Roman" w:hint="eastAsia"/>
        </w:rPr>
        <w:t>6</w:t>
      </w:r>
      <w:r w:rsidRPr="00C344D5">
        <w:rPr>
          <w:rFonts w:ascii="Times New Roman" w:eastAsia="楷体_GB2312" w:hAnsi="Times New Roman" w:cs="Times New Roman" w:hint="eastAsia"/>
        </w:rPr>
        <w:t>）</w:t>
      </w:r>
      <w:r w:rsidR="00151F89" w:rsidRPr="00C344D5">
        <w:rPr>
          <w:rFonts w:ascii="Times New Roman" w:eastAsia="楷体_GB2312" w:hAnsi="Times New Roman" w:cs="Times New Roman" w:hint="eastAsia"/>
        </w:rPr>
        <w:t>不限定仿真软件</w:t>
      </w:r>
      <w:r w:rsidR="00151F89">
        <w:rPr>
          <w:rFonts w:ascii="Times New Roman" w:eastAsia="楷体_GB2312" w:hAnsi="Times New Roman" w:cs="Times New Roman" w:hint="eastAsia"/>
        </w:rPr>
        <w:t>。</w:t>
      </w:r>
    </w:p>
    <w:p w:rsidR="002446C6" w:rsidRPr="00C344D5" w:rsidRDefault="002446C6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</w:p>
    <w:p w:rsidR="00542E6B" w:rsidRPr="00294B5D" w:rsidRDefault="00542E6B" w:rsidP="00294B5D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294B5D">
        <w:rPr>
          <w:rFonts w:ascii="Times New Roman" w:eastAsia="楷体_GB2312" w:hAnsi="Times New Roman" w:cs="Times New Roman"/>
          <w:b/>
        </w:rPr>
        <w:t>赛题</w:t>
      </w:r>
      <w:r w:rsidR="00490B3D" w:rsidRPr="00294B5D">
        <w:rPr>
          <w:rFonts w:ascii="Times New Roman" w:eastAsia="楷体_GB2312" w:hAnsi="Times New Roman" w:cs="Times New Roman" w:hint="eastAsia"/>
          <w:b/>
        </w:rPr>
        <w:t>6</w:t>
      </w:r>
      <w:r w:rsidRPr="00294B5D">
        <w:rPr>
          <w:rFonts w:ascii="Times New Roman" w:eastAsia="楷体_GB2312" w:hAnsi="Times New Roman" w:cs="Times New Roman"/>
          <w:b/>
        </w:rPr>
        <w:t>：</w:t>
      </w:r>
      <w:r w:rsidRPr="00294B5D">
        <w:rPr>
          <w:rFonts w:ascii="Times New Roman" w:eastAsia="楷体_GB2312" w:hAnsi="Times New Roman" w:cs="Times New Roman" w:hint="eastAsia"/>
          <w:b/>
        </w:rPr>
        <w:t>设计一套语音智能控制系统</w:t>
      </w:r>
      <w:r w:rsidRPr="00294B5D">
        <w:rPr>
          <w:rFonts w:ascii="Times New Roman" w:eastAsia="楷体_GB2312" w:hAnsi="Times New Roman" w:cs="Times New Roman" w:hint="eastAsia"/>
        </w:rPr>
        <w:t>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3D270C">
        <w:rPr>
          <w:rFonts w:ascii="Times New Roman" w:eastAsia="楷体_GB2312" w:hAnsi="Times New Roman" w:cs="Times New Roman" w:hint="eastAsia"/>
        </w:rPr>
        <w:t>技术要求：</w:t>
      </w:r>
      <w:r>
        <w:rPr>
          <w:rFonts w:ascii="Times New Roman" w:eastAsia="楷体_GB2312" w:hAnsi="Times New Roman" w:cs="Times New Roman" w:hint="eastAsia"/>
        </w:rPr>
        <w:t>此赛题为开放性赛题，参赛队员可自由选择实现功能。</w:t>
      </w:r>
    </w:p>
    <w:p w:rsidR="00EE628C" w:rsidRPr="000E7EA4" w:rsidRDefault="00EE628C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  <w:b/>
        </w:rPr>
      </w:pPr>
      <w:r w:rsidRPr="009E0085">
        <w:rPr>
          <w:rFonts w:ascii="Times New Roman" w:eastAsia="楷体_GB2312" w:hAnsi="Times New Roman" w:cs="Times New Roman"/>
          <w:b/>
        </w:rPr>
        <w:lastRenderedPageBreak/>
        <w:t>赛题</w:t>
      </w:r>
      <w:r w:rsidR="00490B3D">
        <w:rPr>
          <w:rFonts w:ascii="Times New Roman" w:eastAsia="楷体_GB2312" w:hAnsi="Times New Roman" w:cs="Times New Roman" w:hint="eastAsia"/>
          <w:b/>
        </w:rPr>
        <w:t>7</w:t>
      </w:r>
      <w:r w:rsidRPr="009E0085">
        <w:rPr>
          <w:rFonts w:ascii="Times New Roman" w:eastAsia="楷体_GB2312" w:hAnsi="Times New Roman" w:cs="Times New Roman"/>
          <w:b/>
        </w:rPr>
        <w:t>：</w:t>
      </w:r>
      <w:r>
        <w:rPr>
          <w:rFonts w:ascii="Times New Roman" w:eastAsia="楷体_GB2312" w:hAnsi="Times New Roman" w:cs="Times New Roman" w:hint="eastAsia"/>
          <w:b/>
        </w:rPr>
        <w:t>设计一款适用于宇航员在空间站使用的智能设备或工具。</w:t>
      </w:r>
    </w:p>
    <w:p w:rsidR="00542E6B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  <w:r w:rsidRPr="003D270C">
        <w:rPr>
          <w:rFonts w:ascii="Times New Roman" w:eastAsia="楷体_GB2312" w:hAnsi="Times New Roman" w:cs="Times New Roman" w:hint="eastAsia"/>
        </w:rPr>
        <w:t>技术要求：</w:t>
      </w:r>
      <w:r>
        <w:rPr>
          <w:rFonts w:ascii="Times New Roman" w:eastAsia="楷体_GB2312" w:hAnsi="Times New Roman" w:cs="Times New Roman" w:hint="eastAsia"/>
        </w:rPr>
        <w:t>此赛题为开放性赛题，参赛队员可自选方向。</w:t>
      </w:r>
    </w:p>
    <w:p w:rsidR="00542E6B" w:rsidRPr="003D270C" w:rsidRDefault="00542E6B" w:rsidP="00542E6B">
      <w:pPr>
        <w:pStyle w:val="a3"/>
        <w:spacing w:line="360" w:lineRule="auto"/>
        <w:ind w:left="420" w:firstLineChars="0" w:firstLine="0"/>
        <w:rPr>
          <w:rFonts w:ascii="Times New Roman" w:eastAsia="楷体_GB2312" w:hAnsi="Times New Roman" w:cs="Times New Roman"/>
        </w:rPr>
      </w:pPr>
    </w:p>
    <w:p w:rsidR="00542E6B" w:rsidRPr="000915F0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参赛队按照自选赛题设计参赛作品，初赛参</w:t>
      </w:r>
      <w:r w:rsidR="00B31141">
        <w:rPr>
          <w:rFonts w:ascii="Times New Roman" w:eastAsia="楷体_GB2312" w:hAnsi="Times New Roman" w:cs="Times New Roman"/>
        </w:rPr>
        <w:t>赛队伍无需制作演示实物，入围决赛后参赛队伍需制作符合设计方案的</w:t>
      </w:r>
      <w:r w:rsidRPr="000915F0">
        <w:rPr>
          <w:rFonts w:ascii="Times New Roman" w:eastAsia="楷体_GB2312" w:hAnsi="Times New Roman" w:cs="Times New Roman"/>
        </w:rPr>
        <w:t>演示实物</w:t>
      </w:r>
      <w:r w:rsidR="00DD4006">
        <w:rPr>
          <w:rFonts w:ascii="Times New Roman" w:eastAsia="楷体_GB2312" w:hAnsi="Times New Roman" w:cs="Times New Roman" w:hint="eastAsia"/>
        </w:rPr>
        <w:t>，仿真类赛题无此要求</w:t>
      </w:r>
      <w:r w:rsidRPr="000915F0">
        <w:rPr>
          <w:rFonts w:ascii="Times New Roman" w:eastAsia="楷体_GB2312" w:hAnsi="Times New Roman" w:cs="Times New Roman"/>
        </w:rPr>
        <w:t>。</w:t>
      </w:r>
    </w:p>
    <w:p w:rsidR="00542E6B" w:rsidRPr="000915F0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初赛参赛队伍向组委会提交的作品为技术论文、电路图（</w:t>
      </w:r>
      <w:r w:rsidRPr="000915F0">
        <w:rPr>
          <w:rFonts w:ascii="Times New Roman" w:eastAsia="楷体_GB2312" w:hAnsi="Times New Roman" w:cs="Times New Roman"/>
        </w:rPr>
        <w:t>SCH/PCB/</w:t>
      </w:r>
      <w:r w:rsidRPr="000915F0">
        <w:rPr>
          <w:rFonts w:ascii="Times New Roman" w:eastAsia="楷体_GB2312" w:hAnsi="Times New Roman" w:cs="Times New Roman"/>
        </w:rPr>
        <w:t>元件清单）。初赛采用会议评审的方式，参赛人员</w:t>
      </w:r>
      <w:r w:rsidR="00EE628C">
        <w:rPr>
          <w:rFonts w:ascii="Times New Roman" w:eastAsia="楷体_GB2312" w:hAnsi="Times New Roman" w:cs="Times New Roman" w:hint="eastAsia"/>
        </w:rPr>
        <w:t>无需</w:t>
      </w:r>
      <w:r w:rsidRPr="000915F0">
        <w:rPr>
          <w:rFonts w:ascii="Times New Roman" w:eastAsia="楷体_GB2312" w:hAnsi="Times New Roman" w:cs="Times New Roman"/>
        </w:rPr>
        <w:t>到场。</w:t>
      </w:r>
    </w:p>
    <w:p w:rsidR="00542E6B" w:rsidRPr="00FE553A" w:rsidRDefault="00542E6B" w:rsidP="00542E6B">
      <w:pPr>
        <w:pStyle w:val="a3"/>
        <w:numPr>
          <w:ilvl w:val="1"/>
          <w:numId w:val="2"/>
        </w:numPr>
        <w:spacing w:line="360" w:lineRule="auto"/>
        <w:ind w:left="0" w:firstLine="420"/>
        <w:rPr>
          <w:rFonts w:ascii="Times New Roman" w:eastAsia="楷体_GB2312" w:hAnsi="Times New Roman" w:cs="Times New Roman"/>
        </w:rPr>
      </w:pPr>
      <w:r w:rsidRPr="000915F0">
        <w:rPr>
          <w:rFonts w:ascii="Times New Roman" w:eastAsia="楷体_GB2312" w:hAnsi="Times New Roman" w:cs="Times New Roman"/>
        </w:rPr>
        <w:t>决赛参赛队伍向组委会提交技术论文、电路图（</w:t>
      </w:r>
      <w:r w:rsidRPr="000915F0">
        <w:rPr>
          <w:rFonts w:ascii="Times New Roman" w:eastAsia="楷体_GB2312" w:hAnsi="Times New Roman" w:cs="Times New Roman"/>
        </w:rPr>
        <w:t>SCH/PCB/</w:t>
      </w:r>
      <w:r w:rsidRPr="000915F0">
        <w:rPr>
          <w:rFonts w:ascii="Times New Roman" w:eastAsia="楷体_GB2312" w:hAnsi="Times New Roman" w:cs="Times New Roman"/>
        </w:rPr>
        <w:t>元件清单）、实物作品的演示视频和作品照片的电子文件。决赛采用现场答辩的方式进行评审，参赛学生</w:t>
      </w:r>
      <w:r w:rsidR="00653C14">
        <w:rPr>
          <w:rFonts w:ascii="Times New Roman" w:eastAsia="楷体_GB2312" w:hAnsi="Times New Roman" w:cs="Times New Roman"/>
        </w:rPr>
        <w:t>和指导老师</w:t>
      </w:r>
      <w:r w:rsidR="00653C14">
        <w:rPr>
          <w:rFonts w:ascii="Times New Roman" w:eastAsia="楷体_GB2312" w:hAnsi="Times New Roman" w:cs="Times New Roman" w:hint="eastAsia"/>
        </w:rPr>
        <w:t>于决赛当日携带好参赛实物（仿真</w:t>
      </w:r>
      <w:proofErr w:type="gramStart"/>
      <w:r w:rsidR="00653C14">
        <w:rPr>
          <w:rFonts w:ascii="Times New Roman" w:eastAsia="楷体_GB2312" w:hAnsi="Times New Roman" w:cs="Times New Roman" w:hint="eastAsia"/>
        </w:rPr>
        <w:t>类题不需要</w:t>
      </w:r>
      <w:proofErr w:type="gramEnd"/>
      <w:r w:rsidR="00653C14">
        <w:rPr>
          <w:rFonts w:ascii="Times New Roman" w:eastAsia="楷体_GB2312" w:hAnsi="Times New Roman" w:cs="Times New Roman" w:hint="eastAsia"/>
        </w:rPr>
        <w:t>）参加决赛现场答辩</w:t>
      </w:r>
      <w:r w:rsidRPr="000915F0">
        <w:rPr>
          <w:rFonts w:ascii="Times New Roman" w:eastAsia="楷体_GB2312" w:hAnsi="Times New Roman" w:cs="Times New Roman"/>
        </w:rPr>
        <w:t>。答辩分为参赛作品介绍、现场问答两个环节，旨在评审参赛作品水平、参赛队的整体素质和团体协作能力。</w:t>
      </w:r>
    </w:p>
    <w:p w:rsidR="00991E2E" w:rsidRPr="00542E6B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91E2E" w:rsidRDefault="00991E2E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0114DD" w:rsidRDefault="000114DD" w:rsidP="00BA1FFA">
      <w:pPr>
        <w:spacing w:line="360" w:lineRule="auto"/>
        <w:rPr>
          <w:rFonts w:ascii="Times New Roman" w:eastAsia="楷体_GB2312" w:hAnsi="Times New Roman" w:cs="Times New Roman"/>
        </w:rPr>
      </w:pPr>
    </w:p>
    <w:p w:rsidR="009605D0" w:rsidRDefault="009605D0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9605D0" w:rsidRDefault="009605D0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9605D0" w:rsidRDefault="009605D0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A735B5" w:rsidRDefault="00A735B5" w:rsidP="008134E6">
      <w:pPr>
        <w:spacing w:line="360" w:lineRule="auto"/>
        <w:rPr>
          <w:rFonts w:ascii="Times New Roman" w:eastAsia="楷体_GB2312" w:hAnsi="Times New Roman" w:cs="Times New Roman"/>
        </w:rPr>
      </w:pPr>
    </w:p>
    <w:p w:rsidR="008134E6" w:rsidRDefault="008134E6" w:rsidP="008134E6">
      <w:pPr>
        <w:spacing w:line="360" w:lineRule="auto"/>
        <w:rPr>
          <w:rFonts w:ascii="Times New Roman" w:eastAsia="楷体_GB2312" w:hAnsi="Times New Roman" w:cs="Times New Roman"/>
        </w:rPr>
      </w:pPr>
      <w:r w:rsidRPr="001058CE">
        <w:rPr>
          <w:rFonts w:ascii="Times New Roman" w:eastAsia="楷体_GB2312" w:hAnsi="Times New Roman" w:cs="Times New Roman" w:hint="eastAsia"/>
        </w:rPr>
        <w:lastRenderedPageBreak/>
        <w:t>附件</w:t>
      </w:r>
      <w:r w:rsidR="00A735B5">
        <w:rPr>
          <w:rFonts w:ascii="Times New Roman" w:eastAsia="楷体_GB2312" w:hAnsi="Times New Roman" w:cs="Times New Roman"/>
        </w:rPr>
        <w:t>3</w:t>
      </w:r>
      <w:r w:rsidRPr="001058CE">
        <w:rPr>
          <w:rFonts w:ascii="Times New Roman" w:eastAsia="楷体_GB2312" w:hAnsi="Times New Roman" w:cs="Times New Roman" w:hint="eastAsia"/>
        </w:rPr>
        <w:t>：</w:t>
      </w:r>
    </w:p>
    <w:p w:rsidR="00F94CE5" w:rsidRPr="003D5507" w:rsidRDefault="008134E6" w:rsidP="003D5507">
      <w:pPr>
        <w:spacing w:line="360" w:lineRule="auto"/>
        <w:jc w:val="center"/>
        <w:rPr>
          <w:rFonts w:ascii="Times New Roman" w:eastAsia="楷体_GB2312" w:hAnsi="Times New Roman" w:cs="Times New Roman"/>
          <w:b/>
          <w:sz w:val="28"/>
          <w:szCs w:val="28"/>
        </w:rPr>
      </w:pPr>
      <w:r w:rsidRPr="00BA1FFA">
        <w:rPr>
          <w:rFonts w:ascii="Times New Roman" w:eastAsia="楷体_GB2312" w:hAnsi="Times New Roman" w:cs="Times New Roman" w:hint="eastAsia"/>
          <w:b/>
          <w:sz w:val="28"/>
          <w:szCs w:val="28"/>
        </w:rPr>
        <w:t>“空间电源”杯全国研究生</w:t>
      </w:r>
      <w:r>
        <w:rPr>
          <w:rFonts w:ascii="Times New Roman" w:eastAsia="楷体_GB2312" w:hAnsi="Times New Roman" w:cs="Times New Roman" w:hint="eastAsia"/>
          <w:b/>
          <w:sz w:val="28"/>
          <w:szCs w:val="28"/>
        </w:rPr>
        <w:t>电子设计大赛</w:t>
      </w:r>
      <w:r w:rsidR="00F94CE5" w:rsidRPr="008134E6">
        <w:rPr>
          <w:rFonts w:ascii="Times New Roman" w:eastAsia="楷体_GB2312" w:hAnsi="Times New Roman" w:cs="Times New Roman" w:hint="eastAsia"/>
          <w:b/>
          <w:sz w:val="28"/>
          <w:szCs w:val="28"/>
        </w:rPr>
        <w:t>技术论文格式要求</w:t>
      </w:r>
    </w:p>
    <w:p w:rsidR="003D5507" w:rsidRDefault="00384A21" w:rsidP="003D5507">
      <w:pPr>
        <w:spacing w:line="360" w:lineRule="auto"/>
        <w:rPr>
          <w:rFonts w:ascii="Times New Roman" w:eastAsia="楷体_GB2312" w:hAnsi="Times New Roman" w:cs="Times New Roman"/>
          <w:b/>
          <w:bCs/>
        </w:rPr>
      </w:pPr>
      <w:r>
        <w:rPr>
          <w:rFonts w:ascii="Times New Roman" w:eastAsia="楷体_GB2312" w:hAnsi="Times New Roman" w:cs="Times New Roman" w:hint="eastAsia"/>
          <w:b/>
          <w:bCs/>
        </w:rPr>
        <w:t>一、</w:t>
      </w:r>
      <w:r w:rsidR="003D5507">
        <w:rPr>
          <w:rFonts w:ascii="Times New Roman" w:eastAsia="楷体_GB2312" w:hAnsi="Times New Roman" w:cs="Times New Roman" w:hint="eastAsia"/>
          <w:b/>
          <w:bCs/>
        </w:rPr>
        <w:t>技术论文格式要求：</w:t>
      </w:r>
    </w:p>
    <w:p w:rsidR="00F94CE5" w:rsidRPr="003D5507" w:rsidRDefault="00F94CE5" w:rsidP="003D5507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楷体_GB2312" w:hAnsi="Times New Roman" w:cs="Times New Roman"/>
          <w:b/>
          <w:bCs/>
        </w:rPr>
      </w:pPr>
      <w:r w:rsidRPr="003D5507">
        <w:rPr>
          <w:rFonts w:ascii="Times New Roman" w:eastAsia="楷体_GB2312" w:hAnsi="Times New Roman" w:cs="Times New Roman" w:hint="eastAsia"/>
          <w:b/>
          <w:bCs/>
        </w:rPr>
        <w:t>技术论文正文的基本结构和要求</w:t>
      </w:r>
    </w:p>
    <w:p w:rsidR="00F94CE5" w:rsidRPr="00F94CE5" w:rsidRDefault="00F94CE5" w:rsidP="003D5507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技术论文正文建议</w:t>
      </w:r>
      <w:r w:rsidR="000A2C1C">
        <w:rPr>
          <w:rFonts w:ascii="Times New Roman" w:eastAsia="楷体_GB2312" w:hAnsi="Times New Roman" w:cs="Times New Roman" w:hint="eastAsia"/>
        </w:rPr>
        <w:t>5000-8</w:t>
      </w:r>
      <w:r w:rsidRPr="00F94CE5">
        <w:rPr>
          <w:rFonts w:ascii="Times New Roman" w:eastAsia="楷体_GB2312" w:hAnsi="Times New Roman" w:cs="Times New Roman" w:hint="eastAsia"/>
        </w:rPr>
        <w:t>000</w:t>
      </w:r>
      <w:r w:rsidRPr="00F94CE5">
        <w:rPr>
          <w:rFonts w:ascii="Times New Roman" w:eastAsia="楷体_GB2312" w:hAnsi="Times New Roman" w:cs="Times New Roman" w:hint="eastAsia"/>
        </w:rPr>
        <w:t>字，</w:t>
      </w:r>
      <w:r w:rsidR="000A2C1C" w:rsidRPr="000915F0">
        <w:rPr>
          <w:rFonts w:ascii="Times New Roman" w:eastAsia="楷体_GB2312" w:hAnsi="Times New Roman" w:cs="Times New Roman"/>
        </w:rPr>
        <w:t>建议包括但不限于以下内容</w:t>
      </w:r>
      <w:r w:rsidRPr="00F94CE5">
        <w:rPr>
          <w:rFonts w:ascii="Times New Roman" w:eastAsia="楷体_GB2312" w:hAnsi="Times New Roman" w:cs="Times New Roman" w:hint="eastAsia"/>
        </w:rPr>
        <w:t>：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1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作品难点与创新</w:t>
      </w:r>
    </w:p>
    <w:p w:rsidR="00DC56D4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2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方案论证与设计</w:t>
      </w:r>
    </w:p>
    <w:p w:rsidR="00DC56D4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3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原理分析与硬件电路图</w:t>
      </w:r>
    </w:p>
    <w:p w:rsidR="003D5507" w:rsidRPr="00F94CE5" w:rsidRDefault="00DC56D4" w:rsidP="00DC56D4">
      <w:pPr>
        <w:spacing w:line="360" w:lineRule="auto"/>
        <w:ind w:firstLineChars="150" w:firstLine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4</w:t>
      </w:r>
      <w:r>
        <w:rPr>
          <w:rFonts w:ascii="Times New Roman" w:eastAsia="楷体_GB2312" w:hAnsi="Times New Roman" w:cs="Times New Roman" w:hint="eastAsia"/>
        </w:rPr>
        <w:t>）</w:t>
      </w:r>
      <w:r w:rsidR="003D5507" w:rsidRPr="000915F0">
        <w:rPr>
          <w:rFonts w:ascii="Times New Roman" w:eastAsia="楷体_GB2312" w:hAnsi="Times New Roman" w:cs="Times New Roman"/>
        </w:rPr>
        <w:t>主要技术指标分析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5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软件设计与流程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6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系统测试与误差分析</w:t>
      </w:r>
    </w:p>
    <w:p w:rsidR="00F94CE5" w:rsidRPr="00F94CE5" w:rsidRDefault="00DC56D4" w:rsidP="00DC56D4">
      <w:pPr>
        <w:spacing w:line="360" w:lineRule="auto"/>
        <w:ind w:left="315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（</w:t>
      </w:r>
      <w:r>
        <w:rPr>
          <w:rFonts w:ascii="Times New Roman" w:eastAsia="楷体_GB2312" w:hAnsi="Times New Roman" w:cs="Times New Roman" w:hint="eastAsia"/>
        </w:rPr>
        <w:t>7</w:t>
      </w:r>
      <w:r>
        <w:rPr>
          <w:rFonts w:ascii="Times New Roman" w:eastAsia="楷体_GB2312" w:hAnsi="Times New Roman" w:cs="Times New Roman" w:hint="eastAsia"/>
        </w:rPr>
        <w:t>）</w:t>
      </w:r>
      <w:r w:rsidR="00F94CE5" w:rsidRPr="00F94CE5">
        <w:rPr>
          <w:rFonts w:ascii="Times New Roman" w:eastAsia="楷体_GB2312" w:hAnsi="Times New Roman" w:cs="Times New Roman" w:hint="eastAsia"/>
        </w:rPr>
        <w:t>总结</w:t>
      </w:r>
    </w:p>
    <w:p w:rsidR="00F94CE5" w:rsidRPr="003D5507" w:rsidRDefault="00F94CE5" w:rsidP="003D5507">
      <w:pPr>
        <w:pStyle w:val="a3"/>
        <w:numPr>
          <w:ilvl w:val="0"/>
          <w:numId w:val="19"/>
        </w:numPr>
        <w:spacing w:line="360" w:lineRule="auto"/>
        <w:ind w:firstLineChars="0"/>
        <w:rPr>
          <w:rFonts w:ascii="Times New Roman" w:eastAsia="楷体_GB2312" w:hAnsi="Times New Roman" w:cs="Times New Roman"/>
          <w:b/>
          <w:bCs/>
        </w:rPr>
      </w:pPr>
      <w:r w:rsidRPr="003D5507">
        <w:rPr>
          <w:rFonts w:ascii="Times New Roman" w:eastAsia="楷体_GB2312" w:hAnsi="Times New Roman" w:cs="Times New Roman" w:hint="eastAsia"/>
          <w:b/>
          <w:bCs/>
        </w:rPr>
        <w:t>技术论文正文以外应包括的其他内容</w:t>
      </w:r>
    </w:p>
    <w:p w:rsidR="00F94CE5" w:rsidRPr="00F94CE5" w:rsidRDefault="00F94CE5" w:rsidP="00384A21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除正文以外，技术论文</w:t>
      </w:r>
      <w:r w:rsidR="00450B90">
        <w:rPr>
          <w:rFonts w:ascii="Times New Roman" w:eastAsia="楷体_GB2312" w:hAnsi="Times New Roman" w:cs="Times New Roman" w:hint="eastAsia"/>
        </w:rPr>
        <w:t>应</w:t>
      </w:r>
      <w:r w:rsidRPr="00F94CE5">
        <w:rPr>
          <w:rFonts w:ascii="Times New Roman" w:eastAsia="楷体_GB2312" w:hAnsi="Times New Roman" w:cs="Times New Roman" w:hint="eastAsia"/>
        </w:rPr>
        <w:t>包括以下内容：论文封面、中文摘要、</w:t>
      </w:r>
      <w:r w:rsidR="001A4913">
        <w:rPr>
          <w:rFonts w:ascii="Times New Roman" w:eastAsia="楷体_GB2312" w:hAnsi="Times New Roman" w:cs="Times New Roman" w:hint="eastAsia"/>
        </w:rPr>
        <w:t>中</w:t>
      </w:r>
      <w:r w:rsidRPr="00F94CE5">
        <w:rPr>
          <w:rFonts w:ascii="Times New Roman" w:eastAsia="楷体_GB2312" w:hAnsi="Times New Roman" w:cs="Times New Roman" w:hint="eastAsia"/>
        </w:rPr>
        <w:t>文关键</w:t>
      </w:r>
      <w:r w:rsidR="00DF43D5">
        <w:rPr>
          <w:rFonts w:ascii="Times New Roman" w:eastAsia="楷体_GB2312" w:hAnsi="Times New Roman" w:cs="Times New Roman" w:hint="eastAsia"/>
        </w:rPr>
        <w:t>词</w:t>
      </w:r>
      <w:r w:rsidR="007C056B">
        <w:rPr>
          <w:rFonts w:ascii="Times New Roman" w:eastAsia="楷体_GB2312" w:hAnsi="Times New Roman" w:cs="Times New Roman" w:hint="eastAsia"/>
        </w:rPr>
        <w:t>、目录、</w:t>
      </w:r>
      <w:r w:rsidR="00783763">
        <w:rPr>
          <w:rFonts w:ascii="Times New Roman" w:eastAsia="楷体_GB2312" w:hAnsi="Times New Roman" w:cs="Times New Roman" w:hint="eastAsia"/>
        </w:rPr>
        <w:t>参考文献，页码</w:t>
      </w:r>
      <w:r w:rsidR="00C75BFC">
        <w:rPr>
          <w:rFonts w:ascii="Times New Roman" w:eastAsia="楷体_GB2312" w:hAnsi="Times New Roman" w:cs="Times New Roman" w:hint="eastAsia"/>
        </w:rPr>
        <w:t>等，</w:t>
      </w:r>
      <w:r w:rsidR="00783763">
        <w:rPr>
          <w:rFonts w:ascii="Times New Roman" w:eastAsia="楷体_GB2312" w:hAnsi="Times New Roman" w:cs="Times New Roman" w:hint="eastAsia"/>
        </w:rPr>
        <w:t>具体可参照学术</w:t>
      </w:r>
      <w:r w:rsidR="007C056B">
        <w:rPr>
          <w:rFonts w:ascii="Times New Roman" w:eastAsia="楷体_GB2312" w:hAnsi="Times New Roman" w:cs="Times New Roman" w:hint="eastAsia"/>
        </w:rPr>
        <w:t>论文格式要求。</w:t>
      </w:r>
    </w:p>
    <w:p w:rsidR="00F94CE5" w:rsidRDefault="00F94CE5" w:rsidP="00C75BF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 w:rsidRPr="00F94CE5">
        <w:rPr>
          <w:rFonts w:ascii="Times New Roman" w:eastAsia="楷体_GB2312" w:hAnsi="Times New Roman" w:cs="Times New Roman" w:hint="eastAsia"/>
        </w:rPr>
        <w:t>封面内容包括作品题目、参赛单位、参赛队伍名称、指导老师、参赛队员。中文摘要</w:t>
      </w:r>
      <w:r w:rsidR="004B793D">
        <w:rPr>
          <w:rFonts w:ascii="Times New Roman" w:eastAsia="楷体_GB2312" w:hAnsi="Times New Roman" w:cs="Times New Roman" w:hint="eastAsia"/>
        </w:rPr>
        <w:t>要求</w:t>
      </w:r>
      <w:r w:rsidRPr="00F94CE5">
        <w:rPr>
          <w:rFonts w:ascii="Times New Roman" w:eastAsia="楷体_GB2312" w:hAnsi="Times New Roman" w:cs="Times New Roman" w:hint="eastAsia"/>
        </w:rPr>
        <w:t>500</w:t>
      </w:r>
      <w:r w:rsidRPr="00F94CE5">
        <w:rPr>
          <w:rFonts w:ascii="Times New Roman" w:eastAsia="楷体_GB2312" w:hAnsi="Times New Roman" w:cs="Times New Roman" w:hint="eastAsia"/>
        </w:rPr>
        <w:t>字</w:t>
      </w:r>
      <w:r w:rsidR="0002605F">
        <w:rPr>
          <w:rFonts w:ascii="Times New Roman" w:eastAsia="楷体_GB2312" w:hAnsi="Times New Roman" w:cs="Times New Roman" w:hint="eastAsia"/>
        </w:rPr>
        <w:t>左右，简要说明作品的现实意义、设计思路及创新点，</w:t>
      </w:r>
      <w:r w:rsidRPr="00F94CE5">
        <w:rPr>
          <w:rFonts w:ascii="Times New Roman" w:eastAsia="楷体_GB2312" w:hAnsi="Times New Roman" w:cs="Times New Roman" w:hint="eastAsia"/>
        </w:rPr>
        <w:t>关键词</w:t>
      </w:r>
      <w:r w:rsidRPr="00F94CE5">
        <w:rPr>
          <w:rFonts w:ascii="Times New Roman" w:eastAsia="楷体_GB2312" w:hAnsi="Times New Roman" w:cs="Times New Roman" w:hint="eastAsia"/>
        </w:rPr>
        <w:t>3-5</w:t>
      </w:r>
      <w:r w:rsidR="0002605F">
        <w:rPr>
          <w:rFonts w:ascii="Times New Roman" w:eastAsia="楷体_GB2312" w:hAnsi="Times New Roman" w:cs="Times New Roman" w:hint="eastAsia"/>
        </w:rPr>
        <w:t>个</w:t>
      </w:r>
      <w:r w:rsidRPr="00F94CE5">
        <w:rPr>
          <w:rFonts w:ascii="Times New Roman" w:eastAsia="楷体_GB2312" w:hAnsi="Times New Roman" w:cs="Times New Roman" w:hint="eastAsia"/>
        </w:rPr>
        <w:t>。</w:t>
      </w:r>
    </w:p>
    <w:p w:rsidR="00C75BFC" w:rsidRPr="00C75BFC" w:rsidRDefault="00C75BFC" w:rsidP="00C75BFC">
      <w:pPr>
        <w:spacing w:line="360" w:lineRule="auto"/>
        <w:ind w:firstLineChars="200" w:firstLine="420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 w:hint="eastAsia"/>
        </w:rPr>
        <w:t>以下为</w:t>
      </w:r>
      <w:r w:rsidR="00B613EF">
        <w:rPr>
          <w:rFonts w:ascii="Times New Roman" w:eastAsia="楷体_GB2312" w:hAnsi="Times New Roman" w:cs="Times New Roman" w:hint="eastAsia"/>
        </w:rPr>
        <w:t>论文</w:t>
      </w:r>
      <w:r>
        <w:rPr>
          <w:rFonts w:ascii="Times New Roman" w:eastAsia="楷体_GB2312" w:hAnsi="Times New Roman" w:cs="Times New Roman" w:hint="eastAsia"/>
        </w:rPr>
        <w:t>封面</w:t>
      </w:r>
      <w:r w:rsidR="00E26931">
        <w:rPr>
          <w:rFonts w:ascii="Times New Roman" w:eastAsia="楷体_GB2312" w:hAnsi="Times New Roman" w:cs="Times New Roman" w:hint="eastAsia"/>
        </w:rPr>
        <w:t>及中文摘要</w:t>
      </w:r>
      <w:r>
        <w:rPr>
          <w:rFonts w:ascii="Times New Roman" w:eastAsia="楷体_GB2312" w:hAnsi="Times New Roman" w:cs="Times New Roman" w:hint="eastAsia"/>
        </w:rPr>
        <w:t>参考模板：</w:t>
      </w:r>
    </w:p>
    <w:p w:rsid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A735B5">
      <w:pPr>
        <w:spacing w:line="360" w:lineRule="auto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1D3A76" w:rsidRDefault="001D3A76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C75BFC" w:rsidRDefault="00C75BFC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C75BFC" w:rsidRDefault="00C75BFC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</w:p>
    <w:p w:rsidR="003D7297" w:rsidRPr="0034780E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  <w:r w:rsidRPr="0034780E">
        <w:rPr>
          <w:rFonts w:ascii="黑体" w:eastAsia="黑体" w:hAnsi="Times New Roman" w:cs="Times New Roman" w:hint="eastAsia"/>
          <w:sz w:val="44"/>
          <w:szCs w:val="44"/>
        </w:rPr>
        <w:t>“空间电源”杯全国研究生电子设计大赛</w:t>
      </w:r>
    </w:p>
    <w:p w:rsidR="003D7297" w:rsidRPr="0034780E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44"/>
          <w:szCs w:val="44"/>
        </w:rPr>
      </w:pPr>
      <w:r w:rsidRPr="0034780E">
        <w:rPr>
          <w:rFonts w:ascii="黑体" w:eastAsia="黑体" w:hAnsi="Times New Roman" w:cs="Times New Roman" w:hint="eastAsia"/>
          <w:sz w:val="44"/>
          <w:szCs w:val="44"/>
        </w:rPr>
        <w:t>技术论文（二号黑体）</w:t>
      </w:r>
    </w:p>
    <w:p w:rsidR="003D7297" w:rsidRDefault="003D7297" w:rsidP="003D7297">
      <w:pPr>
        <w:spacing w:line="360" w:lineRule="auto"/>
        <w:ind w:firstLineChars="1150" w:firstLine="2415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ind w:firstLineChars="1150" w:firstLine="2415"/>
        <w:rPr>
          <w:rFonts w:ascii="Times New Roman" w:eastAsia="楷体_GB2312" w:hAnsi="Times New Roman" w:cs="Times New Roman"/>
        </w:rPr>
      </w:pP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3D7297">
        <w:rPr>
          <w:rFonts w:ascii="黑体" w:eastAsia="黑体" w:hAnsi="Times New Roman" w:cs="Times New Roman" w:hint="eastAsia"/>
          <w:sz w:val="36"/>
          <w:szCs w:val="36"/>
        </w:rPr>
        <w:t>论文题目：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6"/>
          <w:szCs w:val="36"/>
        </w:rPr>
      </w:pPr>
      <w:r w:rsidRPr="003D7297">
        <w:rPr>
          <w:rFonts w:ascii="黑体" w:eastAsia="黑体" w:hAnsi="Times New Roman" w:cs="Times New Roman" w:hint="eastAsia"/>
          <w:sz w:val="36"/>
          <w:szCs w:val="36"/>
        </w:rPr>
        <w:t>（中文）（小二号黑体）</w:t>
      </w: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Pr="00F94CE5" w:rsidRDefault="003D7297" w:rsidP="003D7297">
      <w:pPr>
        <w:spacing w:line="360" w:lineRule="auto"/>
        <w:jc w:val="center"/>
        <w:rPr>
          <w:rFonts w:ascii="Times New Roman" w:eastAsia="楷体_GB2312" w:hAnsi="Times New Roman" w:cs="Times New Roman"/>
        </w:rPr>
      </w:pP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参赛单位：（小三号黑体）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队伍名称：（小三号黑体）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指导老师：（小三号黑体）</w:t>
      </w:r>
    </w:p>
    <w:p w:rsidR="003D7297" w:rsidRPr="003D7297" w:rsidRDefault="003D7297" w:rsidP="003D7297">
      <w:pPr>
        <w:spacing w:line="360" w:lineRule="auto"/>
        <w:jc w:val="center"/>
        <w:rPr>
          <w:rFonts w:ascii="黑体" w:eastAsia="黑体" w:hAnsi="Times New Roman" w:cs="Times New Roman"/>
          <w:sz w:val="30"/>
          <w:szCs w:val="30"/>
        </w:rPr>
      </w:pPr>
      <w:r w:rsidRPr="003D7297">
        <w:rPr>
          <w:rFonts w:ascii="黑体" w:eastAsia="黑体" w:hAnsi="Times New Roman" w:cs="Times New Roman" w:hint="eastAsia"/>
          <w:sz w:val="30"/>
          <w:szCs w:val="30"/>
        </w:rPr>
        <w:t>参赛队员：（小三号黑体）</w:t>
      </w:r>
    </w:p>
    <w:p w:rsidR="00F94CE5" w:rsidRDefault="00F94CE5" w:rsidP="00F94CE5">
      <w:pPr>
        <w:spacing w:line="360" w:lineRule="auto"/>
        <w:rPr>
          <w:rFonts w:ascii="黑体" w:eastAsia="黑体" w:hAnsi="Times New Roman" w:cs="Times New Roman"/>
          <w:sz w:val="30"/>
          <w:szCs w:val="30"/>
        </w:rPr>
      </w:pPr>
    </w:p>
    <w:p w:rsidR="001D3A76" w:rsidRDefault="001D3A76" w:rsidP="00F94CE5">
      <w:pPr>
        <w:spacing w:line="360" w:lineRule="auto"/>
        <w:rPr>
          <w:rFonts w:ascii="Times New Roman" w:eastAsia="楷体_GB2312" w:hAnsi="Times New Roman" w:cs="Times New Roman"/>
        </w:rPr>
      </w:pPr>
    </w:p>
    <w:p w:rsidR="001D3A76" w:rsidRDefault="001D3A76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</w:p>
    <w:p w:rsidR="00E82174" w:rsidRPr="00E82174" w:rsidRDefault="00E82174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  <w:r w:rsidRPr="00E82174">
        <w:rPr>
          <w:rFonts w:ascii="黑体" w:eastAsia="黑体" w:hAnsi="Times New Roman" w:cs="Times New Roman" w:hint="eastAsia"/>
          <w:sz w:val="36"/>
          <w:szCs w:val="36"/>
        </w:rPr>
        <w:lastRenderedPageBreak/>
        <w:t>论文题目：</w:t>
      </w:r>
    </w:p>
    <w:p w:rsidR="00E82174" w:rsidRPr="00E82174" w:rsidRDefault="00E82174" w:rsidP="00E82174">
      <w:pPr>
        <w:spacing w:line="360" w:lineRule="auto"/>
        <w:ind w:left="420"/>
        <w:jc w:val="center"/>
        <w:rPr>
          <w:rFonts w:ascii="黑体" w:eastAsia="黑体" w:hAnsi="Times New Roman" w:cs="Times New Roman"/>
          <w:sz w:val="36"/>
          <w:szCs w:val="36"/>
        </w:rPr>
      </w:pPr>
      <w:r w:rsidRPr="00E82174">
        <w:rPr>
          <w:rFonts w:ascii="黑体" w:eastAsia="黑体" w:hAnsi="Times New Roman" w:cs="Times New Roman" w:hint="eastAsia"/>
          <w:sz w:val="36"/>
          <w:szCs w:val="36"/>
        </w:rPr>
        <w:t>（中文）（小二号黑体）</w:t>
      </w:r>
    </w:p>
    <w:p w:rsidR="001A4913" w:rsidRPr="00E82174" w:rsidRDefault="00E82174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  <w:r w:rsidRPr="00E82174">
        <w:rPr>
          <w:rFonts w:ascii="宋体" w:eastAsia="宋体" w:hAnsi="宋体" w:cs="Times New Roman" w:hint="eastAsia"/>
          <w:b/>
          <w:sz w:val="24"/>
          <w:szCs w:val="24"/>
        </w:rPr>
        <w:t>中文摘要：</w:t>
      </w:r>
      <w:r w:rsidRPr="00E82174">
        <w:rPr>
          <w:rFonts w:ascii="宋体" w:eastAsia="宋体" w:hAnsi="宋体" w:cs="Times New Roman" w:hint="eastAsia"/>
          <w:sz w:val="24"/>
          <w:szCs w:val="24"/>
        </w:rPr>
        <w:t>宋体小四号</w:t>
      </w:r>
    </w:p>
    <w:p w:rsidR="001C1E46" w:rsidRDefault="001C1E46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C1E46" w:rsidRDefault="001C1E46" w:rsidP="001A4913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A4913" w:rsidRDefault="00E82174" w:rsidP="00B32B74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  <w:r w:rsidRPr="00E82174">
        <w:rPr>
          <w:rFonts w:ascii="宋体" w:eastAsia="宋体" w:hAnsi="宋体" w:cs="Times New Roman" w:hint="eastAsia"/>
          <w:b/>
          <w:sz w:val="24"/>
          <w:szCs w:val="24"/>
        </w:rPr>
        <w:t>关键词：</w:t>
      </w:r>
      <w:r w:rsidR="001C1E46" w:rsidRPr="00E82174">
        <w:rPr>
          <w:rFonts w:ascii="宋体" w:eastAsia="宋体" w:hAnsi="宋体" w:cs="Times New Roman" w:hint="eastAsia"/>
          <w:sz w:val="24"/>
          <w:szCs w:val="24"/>
        </w:rPr>
        <w:t>宋体小四号</w:t>
      </w:r>
    </w:p>
    <w:p w:rsidR="00B32B74" w:rsidRPr="00B32B74" w:rsidRDefault="00B32B74" w:rsidP="00B32B74">
      <w:pPr>
        <w:tabs>
          <w:tab w:val="left" w:pos="425"/>
        </w:tabs>
        <w:spacing w:line="360" w:lineRule="auto"/>
        <w:ind w:left="420"/>
        <w:rPr>
          <w:rFonts w:ascii="宋体" w:eastAsia="宋体" w:hAnsi="宋体" w:cs="Times New Roman"/>
          <w:b/>
          <w:sz w:val="24"/>
          <w:szCs w:val="24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Default="001D3A76" w:rsidP="007F6B9D">
      <w:pPr>
        <w:spacing w:line="360" w:lineRule="auto"/>
        <w:ind w:left="420"/>
        <w:jc w:val="center"/>
        <w:rPr>
          <w:rFonts w:ascii="黑体" w:eastAsia="黑体" w:hAnsi="Times New Roman" w:cs="Times New Roman"/>
          <w:sz w:val="32"/>
          <w:szCs w:val="32"/>
        </w:rPr>
      </w:pPr>
    </w:p>
    <w:p w:rsidR="001D3A76" w:rsidRPr="00A735B5" w:rsidRDefault="001D3A76" w:rsidP="00530301">
      <w:pPr>
        <w:spacing w:line="360" w:lineRule="auto"/>
        <w:rPr>
          <w:rFonts w:ascii="黑体" w:eastAsia="黑体" w:hAnsi="Times New Roman" w:cs="Times New Roman"/>
          <w:sz w:val="32"/>
          <w:szCs w:val="32"/>
        </w:rPr>
      </w:pPr>
    </w:p>
    <w:sectPr w:rsidR="001D3A76" w:rsidRPr="00A735B5" w:rsidSect="00695F25">
      <w:headerReference w:type="default" r:id="rId14"/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99D" w:rsidRDefault="0059699D" w:rsidP="00A85F43">
      <w:r>
        <w:separator/>
      </w:r>
    </w:p>
  </w:endnote>
  <w:endnote w:type="continuationSeparator" w:id="0">
    <w:p w:rsidR="0059699D" w:rsidRDefault="0059699D" w:rsidP="00A85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Pr="007E6CB1" w:rsidRDefault="00DB60FA" w:rsidP="00A94F64">
    <w:pPr>
      <w:pStyle w:val="a8"/>
      <w:jc w:val="center"/>
      <w:rPr>
        <w:rFonts w:ascii="楷体_GB2312" w:eastAsia="楷体_GB2312"/>
      </w:rPr>
    </w:pPr>
    <w:r w:rsidRPr="007E6CB1">
      <w:rPr>
        <w:rFonts w:ascii="楷体_GB2312" w:eastAsia="楷体_GB2312" w:hint="eastAsia"/>
      </w:rPr>
      <w:t xml:space="preserve">大赛主题：    </w:t>
    </w:r>
    <w:r>
      <w:rPr>
        <w:rFonts w:ascii="楷体_GB2312" w:eastAsia="楷体_GB2312" w:hint="eastAsia"/>
      </w:rPr>
      <w:t>梦启</w:t>
    </w:r>
    <w:r w:rsidRPr="007E6CB1">
      <w:rPr>
        <w:rFonts w:ascii="楷体_GB2312" w:eastAsia="楷体_GB2312" w:hint="eastAsia"/>
      </w:rPr>
      <w:t>航天  “源”创未来</w:t>
    </w:r>
  </w:p>
  <w:p w:rsidR="00DB60FA" w:rsidRPr="00EF4928" w:rsidRDefault="00DB60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99D" w:rsidRDefault="0059699D" w:rsidP="00A85F43">
      <w:r>
        <w:separator/>
      </w:r>
    </w:p>
  </w:footnote>
  <w:footnote w:type="continuationSeparator" w:id="0">
    <w:p w:rsidR="0059699D" w:rsidRDefault="0059699D" w:rsidP="00A85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0FA" w:rsidRDefault="00DB60FA" w:rsidP="00262154">
    <w:pPr>
      <w:pStyle w:val="a6"/>
      <w:jc w:val="left"/>
    </w:pPr>
    <w:r w:rsidRPr="00BD6651">
      <w:rPr>
        <w:noProof/>
      </w:rPr>
      <w:drawing>
        <wp:inline distT="0" distB="0" distL="0" distR="0">
          <wp:extent cx="609600" cy="557213"/>
          <wp:effectExtent l="19050" t="0" r="0" b="0"/>
          <wp:docPr id="1" name="图片 1" descr="图片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6352" name="Picture 32" descr="图片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72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</w:t>
    </w:r>
    <w:r w:rsidRPr="00BC27E3">
      <w:rPr>
        <w:rFonts w:ascii="华文行楷" w:eastAsia="华文行楷" w:hint="eastAsia"/>
        <w:sz w:val="24"/>
      </w:rPr>
      <w:t>“空间电源”杯全国研究生</w:t>
    </w:r>
    <w:r>
      <w:rPr>
        <w:rFonts w:ascii="华文行楷" w:eastAsia="华文行楷" w:hint="eastAsia"/>
        <w:sz w:val="24"/>
      </w:rPr>
      <w:t>电子</w:t>
    </w:r>
    <w:r w:rsidRPr="00BC27E3">
      <w:rPr>
        <w:rFonts w:ascii="华文行楷" w:eastAsia="华文行楷" w:hint="eastAsia"/>
        <w:sz w:val="24"/>
      </w:rPr>
      <w:t>设计大赛</w:t>
    </w:r>
  </w:p>
  <w:p w:rsidR="00DB60FA" w:rsidRPr="001E30BB" w:rsidRDefault="00DB60FA" w:rsidP="00262154">
    <w:pPr>
      <w:pStyle w:val="a6"/>
      <w:rPr>
        <w:rFonts w:ascii="楷体_GB2312" w:eastAsia="楷体_GB2312"/>
        <w:sz w:val="21"/>
      </w:rPr>
    </w:pPr>
    <w:r>
      <w:rPr>
        <w:rFonts w:hint="eastAsia"/>
        <w:sz w:val="21"/>
      </w:rPr>
      <w:t xml:space="preserve">      </w:t>
    </w:r>
    <w:r w:rsidRPr="001E30BB">
      <w:rPr>
        <w:rFonts w:ascii="楷体_GB2312" w:eastAsia="楷体_GB2312" w:hint="eastAsia"/>
        <w:sz w:val="21"/>
      </w:rPr>
      <w:t>主办单位：上海空间电源研究所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2002"/>
    <w:multiLevelType w:val="hybridMultilevel"/>
    <w:tmpl w:val="2C46C4E0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 w15:restartNumberingAfterBreak="0">
    <w:nsid w:val="031F6C24"/>
    <w:multiLevelType w:val="hybridMultilevel"/>
    <w:tmpl w:val="1C3C9EDE"/>
    <w:lvl w:ilvl="0" w:tplc="703AFAB8">
      <w:start w:val="1"/>
      <w:numFmt w:val="decimal"/>
      <w:lvlText w:val="%1、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2" w15:restartNumberingAfterBreak="0">
    <w:nsid w:val="08C92A1C"/>
    <w:multiLevelType w:val="hybridMultilevel"/>
    <w:tmpl w:val="46B85870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3" w15:restartNumberingAfterBreak="0">
    <w:nsid w:val="0C216D1E"/>
    <w:multiLevelType w:val="hybridMultilevel"/>
    <w:tmpl w:val="B87886B2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CAA0A39"/>
    <w:multiLevelType w:val="hybridMultilevel"/>
    <w:tmpl w:val="CDD27E84"/>
    <w:lvl w:ilvl="0" w:tplc="0409000F">
      <w:start w:val="1"/>
      <w:numFmt w:val="decimal"/>
      <w:lvlText w:val="%1."/>
      <w:lvlJc w:val="left"/>
      <w:pPr>
        <w:ind w:left="833" w:hanging="420"/>
      </w:p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5" w15:restartNumberingAfterBreak="0">
    <w:nsid w:val="13F433DD"/>
    <w:multiLevelType w:val="hybridMultilevel"/>
    <w:tmpl w:val="BB1EE89E"/>
    <w:lvl w:ilvl="0" w:tplc="E5E043E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4C56C48"/>
    <w:multiLevelType w:val="hybridMultilevel"/>
    <w:tmpl w:val="915621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91901A7"/>
    <w:multiLevelType w:val="hybridMultilevel"/>
    <w:tmpl w:val="146A98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4F717C"/>
    <w:multiLevelType w:val="hybridMultilevel"/>
    <w:tmpl w:val="D4D207B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951D2B"/>
    <w:multiLevelType w:val="hybridMultilevel"/>
    <w:tmpl w:val="82382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94959BC"/>
    <w:multiLevelType w:val="hybridMultilevel"/>
    <w:tmpl w:val="977CE8C8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9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1" w15:restartNumberingAfterBreak="0">
    <w:nsid w:val="3D164189"/>
    <w:multiLevelType w:val="hybridMultilevel"/>
    <w:tmpl w:val="D4707B36"/>
    <w:lvl w:ilvl="0" w:tplc="3E022D0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04608E6"/>
    <w:multiLevelType w:val="hybridMultilevel"/>
    <w:tmpl w:val="2C9EFE86"/>
    <w:lvl w:ilvl="0" w:tplc="70F28AB8">
      <w:start w:val="1"/>
      <w:numFmt w:val="decimal"/>
      <w:lvlText w:val="%1、"/>
      <w:lvlJc w:val="left"/>
      <w:pPr>
        <w:ind w:left="31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3" w15:restartNumberingAfterBreak="0">
    <w:nsid w:val="435B3606"/>
    <w:multiLevelType w:val="hybridMultilevel"/>
    <w:tmpl w:val="6B8E871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70F28AB8">
      <w:start w:val="1"/>
      <w:numFmt w:val="decimal"/>
      <w:lvlText w:val="%2、"/>
      <w:lvlJc w:val="left"/>
      <w:pPr>
        <w:ind w:left="2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81C1DA8"/>
    <w:multiLevelType w:val="hybridMultilevel"/>
    <w:tmpl w:val="902A1270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4C5B0EC3"/>
    <w:multiLevelType w:val="hybridMultilevel"/>
    <w:tmpl w:val="F5324894"/>
    <w:lvl w:ilvl="0" w:tplc="0409000B">
      <w:start w:val="1"/>
      <w:numFmt w:val="bullet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6" w15:restartNumberingAfterBreak="0">
    <w:nsid w:val="50010413"/>
    <w:multiLevelType w:val="hybridMultilevel"/>
    <w:tmpl w:val="19C04EF4"/>
    <w:lvl w:ilvl="0" w:tplc="70F28AB8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55015927"/>
    <w:multiLevelType w:val="singleLevel"/>
    <w:tmpl w:val="55015927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8" w15:restartNumberingAfterBreak="0">
    <w:nsid w:val="55015997"/>
    <w:multiLevelType w:val="singleLevel"/>
    <w:tmpl w:val="55015997"/>
    <w:lvl w:ilvl="0">
      <w:start w:val="1"/>
      <w:numFmt w:val="chineseCounting"/>
      <w:suff w:val="nothing"/>
      <w:lvlText w:val="%1、"/>
      <w:lvlJc w:val="left"/>
      <w:pPr>
        <w:ind w:left="290" w:firstLine="420"/>
      </w:pPr>
      <w:rPr>
        <w:rFonts w:hint="eastAsia"/>
      </w:rPr>
    </w:lvl>
  </w:abstractNum>
  <w:abstractNum w:abstractNumId="19" w15:restartNumberingAfterBreak="0">
    <w:nsid w:val="55016915"/>
    <w:multiLevelType w:val="singleLevel"/>
    <w:tmpl w:val="550169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 w15:restartNumberingAfterBreak="0">
    <w:nsid w:val="5A970DCE"/>
    <w:multiLevelType w:val="hybridMultilevel"/>
    <w:tmpl w:val="87F8DD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6CA13B31"/>
    <w:multiLevelType w:val="hybridMultilevel"/>
    <w:tmpl w:val="ABD0CA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0F">
      <w:start w:val="1"/>
      <w:numFmt w:val="decimal"/>
      <w:lvlText w:val="%2."/>
      <w:lvlJc w:val="left"/>
      <w:pPr>
        <w:ind w:left="846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 w15:restartNumberingAfterBreak="0">
    <w:nsid w:val="77875B03"/>
    <w:multiLevelType w:val="multilevel"/>
    <w:tmpl w:val="77875B0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8E662EA"/>
    <w:multiLevelType w:val="hybridMultilevel"/>
    <w:tmpl w:val="D4A8DAE0"/>
    <w:lvl w:ilvl="0" w:tplc="70F28AB8">
      <w:start w:val="1"/>
      <w:numFmt w:val="decimal"/>
      <w:lvlText w:val="%1、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8"/>
  </w:num>
  <w:num w:numId="8">
    <w:abstractNumId w:val="21"/>
  </w:num>
  <w:num w:numId="9">
    <w:abstractNumId w:val="10"/>
  </w:num>
  <w:num w:numId="10">
    <w:abstractNumId w:val="2"/>
  </w:num>
  <w:num w:numId="11">
    <w:abstractNumId w:val="15"/>
  </w:num>
  <w:num w:numId="12">
    <w:abstractNumId w:val="3"/>
  </w:num>
  <w:num w:numId="13">
    <w:abstractNumId w:val="23"/>
  </w:num>
  <w:num w:numId="14">
    <w:abstractNumId w:val="22"/>
  </w:num>
  <w:num w:numId="15">
    <w:abstractNumId w:val="18"/>
  </w:num>
  <w:num w:numId="16">
    <w:abstractNumId w:val="17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8BC"/>
    <w:rsid w:val="0000031A"/>
    <w:rsid w:val="00000510"/>
    <w:rsid w:val="0000167E"/>
    <w:rsid w:val="00005237"/>
    <w:rsid w:val="00006B12"/>
    <w:rsid w:val="000076DB"/>
    <w:rsid w:val="000077B3"/>
    <w:rsid w:val="000077B4"/>
    <w:rsid w:val="000114DD"/>
    <w:rsid w:val="00012400"/>
    <w:rsid w:val="00013347"/>
    <w:rsid w:val="00014863"/>
    <w:rsid w:val="0001533B"/>
    <w:rsid w:val="00023E24"/>
    <w:rsid w:val="00023F98"/>
    <w:rsid w:val="0002605F"/>
    <w:rsid w:val="00033BE1"/>
    <w:rsid w:val="000359D2"/>
    <w:rsid w:val="0004155C"/>
    <w:rsid w:val="0004215B"/>
    <w:rsid w:val="000460F1"/>
    <w:rsid w:val="00046B18"/>
    <w:rsid w:val="00054599"/>
    <w:rsid w:val="00055F4D"/>
    <w:rsid w:val="00057074"/>
    <w:rsid w:val="00060189"/>
    <w:rsid w:val="00062FE8"/>
    <w:rsid w:val="00067A40"/>
    <w:rsid w:val="00072376"/>
    <w:rsid w:val="00075C4C"/>
    <w:rsid w:val="000777DC"/>
    <w:rsid w:val="00077AF1"/>
    <w:rsid w:val="00080DB8"/>
    <w:rsid w:val="000819C5"/>
    <w:rsid w:val="00082ED8"/>
    <w:rsid w:val="000849BC"/>
    <w:rsid w:val="00084E18"/>
    <w:rsid w:val="00086C3B"/>
    <w:rsid w:val="000915F0"/>
    <w:rsid w:val="00092AF1"/>
    <w:rsid w:val="000939B9"/>
    <w:rsid w:val="000A18DC"/>
    <w:rsid w:val="000A2C1C"/>
    <w:rsid w:val="000A388F"/>
    <w:rsid w:val="000A6185"/>
    <w:rsid w:val="000A66E7"/>
    <w:rsid w:val="000B1D5D"/>
    <w:rsid w:val="000B24CE"/>
    <w:rsid w:val="000B278A"/>
    <w:rsid w:val="000B3468"/>
    <w:rsid w:val="000B732C"/>
    <w:rsid w:val="000C1ED5"/>
    <w:rsid w:val="000C3C7F"/>
    <w:rsid w:val="000C3E82"/>
    <w:rsid w:val="000C4C81"/>
    <w:rsid w:val="000C5B82"/>
    <w:rsid w:val="000D0E67"/>
    <w:rsid w:val="000D18B5"/>
    <w:rsid w:val="000D36D7"/>
    <w:rsid w:val="000D4D3F"/>
    <w:rsid w:val="000D7934"/>
    <w:rsid w:val="000E2147"/>
    <w:rsid w:val="000E3CE8"/>
    <w:rsid w:val="000E4B17"/>
    <w:rsid w:val="000F169E"/>
    <w:rsid w:val="000F2139"/>
    <w:rsid w:val="000F44EC"/>
    <w:rsid w:val="000F5355"/>
    <w:rsid w:val="0010221A"/>
    <w:rsid w:val="001058CE"/>
    <w:rsid w:val="00105EF6"/>
    <w:rsid w:val="0011368C"/>
    <w:rsid w:val="00114587"/>
    <w:rsid w:val="001160C4"/>
    <w:rsid w:val="00116AF5"/>
    <w:rsid w:val="001210FC"/>
    <w:rsid w:val="00121F8D"/>
    <w:rsid w:val="00122750"/>
    <w:rsid w:val="00131C21"/>
    <w:rsid w:val="001330FD"/>
    <w:rsid w:val="00133C71"/>
    <w:rsid w:val="00135132"/>
    <w:rsid w:val="00141F41"/>
    <w:rsid w:val="00144D04"/>
    <w:rsid w:val="0014556F"/>
    <w:rsid w:val="001464EE"/>
    <w:rsid w:val="00147393"/>
    <w:rsid w:val="00147D64"/>
    <w:rsid w:val="00151F89"/>
    <w:rsid w:val="001528E3"/>
    <w:rsid w:val="0015726A"/>
    <w:rsid w:val="00160547"/>
    <w:rsid w:val="0016125E"/>
    <w:rsid w:val="00162B52"/>
    <w:rsid w:val="001665AC"/>
    <w:rsid w:val="0016664D"/>
    <w:rsid w:val="001666AC"/>
    <w:rsid w:val="0016779C"/>
    <w:rsid w:val="001712A6"/>
    <w:rsid w:val="00174A5E"/>
    <w:rsid w:val="0017502B"/>
    <w:rsid w:val="00176E6B"/>
    <w:rsid w:val="00180344"/>
    <w:rsid w:val="00180D1F"/>
    <w:rsid w:val="001837FA"/>
    <w:rsid w:val="0019274D"/>
    <w:rsid w:val="001952D0"/>
    <w:rsid w:val="001979F2"/>
    <w:rsid w:val="001A309B"/>
    <w:rsid w:val="001A3F3D"/>
    <w:rsid w:val="001A3F8F"/>
    <w:rsid w:val="001A4913"/>
    <w:rsid w:val="001A6DB0"/>
    <w:rsid w:val="001A7CC2"/>
    <w:rsid w:val="001B4072"/>
    <w:rsid w:val="001B4460"/>
    <w:rsid w:val="001B67DB"/>
    <w:rsid w:val="001B7AA2"/>
    <w:rsid w:val="001C1E46"/>
    <w:rsid w:val="001C4241"/>
    <w:rsid w:val="001C6C83"/>
    <w:rsid w:val="001D2545"/>
    <w:rsid w:val="001D3A76"/>
    <w:rsid w:val="001E30BB"/>
    <w:rsid w:val="001E6719"/>
    <w:rsid w:val="001E6EB1"/>
    <w:rsid w:val="001F3BDC"/>
    <w:rsid w:val="001F3E29"/>
    <w:rsid w:val="001F5283"/>
    <w:rsid w:val="001F543F"/>
    <w:rsid w:val="001F5E10"/>
    <w:rsid w:val="001F62FA"/>
    <w:rsid w:val="001F7AF6"/>
    <w:rsid w:val="002017D9"/>
    <w:rsid w:val="00201F4C"/>
    <w:rsid w:val="002035EA"/>
    <w:rsid w:val="00203DC4"/>
    <w:rsid w:val="002148DB"/>
    <w:rsid w:val="002167E0"/>
    <w:rsid w:val="0022145D"/>
    <w:rsid w:val="00221FD7"/>
    <w:rsid w:val="002223F5"/>
    <w:rsid w:val="0022272E"/>
    <w:rsid w:val="00222B1A"/>
    <w:rsid w:val="00225910"/>
    <w:rsid w:val="0022653C"/>
    <w:rsid w:val="00226586"/>
    <w:rsid w:val="00232E0B"/>
    <w:rsid w:val="00233BBE"/>
    <w:rsid w:val="00233C50"/>
    <w:rsid w:val="00236FE8"/>
    <w:rsid w:val="00242ACC"/>
    <w:rsid w:val="002446C6"/>
    <w:rsid w:val="00250784"/>
    <w:rsid w:val="002527C7"/>
    <w:rsid w:val="002541CE"/>
    <w:rsid w:val="00262154"/>
    <w:rsid w:val="0026223B"/>
    <w:rsid w:val="0026314D"/>
    <w:rsid w:val="0026378C"/>
    <w:rsid w:val="00270F04"/>
    <w:rsid w:val="002733AF"/>
    <w:rsid w:val="00273660"/>
    <w:rsid w:val="002743E4"/>
    <w:rsid w:val="00275652"/>
    <w:rsid w:val="00276B54"/>
    <w:rsid w:val="002808AE"/>
    <w:rsid w:val="00287243"/>
    <w:rsid w:val="0029357A"/>
    <w:rsid w:val="00294B5D"/>
    <w:rsid w:val="0029640E"/>
    <w:rsid w:val="00297A7F"/>
    <w:rsid w:val="002A1ADD"/>
    <w:rsid w:val="002A215E"/>
    <w:rsid w:val="002A2E58"/>
    <w:rsid w:val="002A3D2E"/>
    <w:rsid w:val="002B44C5"/>
    <w:rsid w:val="002C1867"/>
    <w:rsid w:val="002C2A3A"/>
    <w:rsid w:val="002C41D7"/>
    <w:rsid w:val="002D035A"/>
    <w:rsid w:val="002D09AD"/>
    <w:rsid w:val="002D4125"/>
    <w:rsid w:val="002D4C9C"/>
    <w:rsid w:val="002E23E4"/>
    <w:rsid w:val="002E2D2C"/>
    <w:rsid w:val="002E305F"/>
    <w:rsid w:val="002E51FB"/>
    <w:rsid w:val="002E6513"/>
    <w:rsid w:val="002F08AE"/>
    <w:rsid w:val="002F4765"/>
    <w:rsid w:val="002F5292"/>
    <w:rsid w:val="00301AF9"/>
    <w:rsid w:val="00303267"/>
    <w:rsid w:val="0030337B"/>
    <w:rsid w:val="003111F3"/>
    <w:rsid w:val="00313BDB"/>
    <w:rsid w:val="0031464D"/>
    <w:rsid w:val="00315F3C"/>
    <w:rsid w:val="00320068"/>
    <w:rsid w:val="0032071B"/>
    <w:rsid w:val="00322492"/>
    <w:rsid w:val="00322510"/>
    <w:rsid w:val="00326E4B"/>
    <w:rsid w:val="003301FE"/>
    <w:rsid w:val="003308DB"/>
    <w:rsid w:val="00331D46"/>
    <w:rsid w:val="00337D26"/>
    <w:rsid w:val="0034124C"/>
    <w:rsid w:val="003427E1"/>
    <w:rsid w:val="0034780E"/>
    <w:rsid w:val="00351748"/>
    <w:rsid w:val="003522BD"/>
    <w:rsid w:val="0035427F"/>
    <w:rsid w:val="00362D2B"/>
    <w:rsid w:val="00366739"/>
    <w:rsid w:val="00366F99"/>
    <w:rsid w:val="00367B14"/>
    <w:rsid w:val="00370855"/>
    <w:rsid w:val="003744EA"/>
    <w:rsid w:val="00382B36"/>
    <w:rsid w:val="00384447"/>
    <w:rsid w:val="00384A21"/>
    <w:rsid w:val="00384D3E"/>
    <w:rsid w:val="0039064C"/>
    <w:rsid w:val="003910B1"/>
    <w:rsid w:val="00391961"/>
    <w:rsid w:val="00396933"/>
    <w:rsid w:val="003A072D"/>
    <w:rsid w:val="003A1E00"/>
    <w:rsid w:val="003B286C"/>
    <w:rsid w:val="003B3C6F"/>
    <w:rsid w:val="003B477B"/>
    <w:rsid w:val="003B5116"/>
    <w:rsid w:val="003B682E"/>
    <w:rsid w:val="003B6944"/>
    <w:rsid w:val="003C03CC"/>
    <w:rsid w:val="003C1FD6"/>
    <w:rsid w:val="003C6599"/>
    <w:rsid w:val="003D17D4"/>
    <w:rsid w:val="003D270C"/>
    <w:rsid w:val="003D39AE"/>
    <w:rsid w:val="003D3BDF"/>
    <w:rsid w:val="003D5507"/>
    <w:rsid w:val="003D65CE"/>
    <w:rsid w:val="003D7297"/>
    <w:rsid w:val="003D7745"/>
    <w:rsid w:val="003D7BFD"/>
    <w:rsid w:val="003E13D3"/>
    <w:rsid w:val="003E2B91"/>
    <w:rsid w:val="003E3214"/>
    <w:rsid w:val="003E6975"/>
    <w:rsid w:val="003F04B2"/>
    <w:rsid w:val="003F0C53"/>
    <w:rsid w:val="003F1A33"/>
    <w:rsid w:val="003F24DF"/>
    <w:rsid w:val="003F36F3"/>
    <w:rsid w:val="003F39FD"/>
    <w:rsid w:val="003F3F14"/>
    <w:rsid w:val="003F6622"/>
    <w:rsid w:val="003F6867"/>
    <w:rsid w:val="0040393F"/>
    <w:rsid w:val="0040414D"/>
    <w:rsid w:val="004066FA"/>
    <w:rsid w:val="004102DE"/>
    <w:rsid w:val="0041107B"/>
    <w:rsid w:val="004116CC"/>
    <w:rsid w:val="00415D73"/>
    <w:rsid w:val="00421D15"/>
    <w:rsid w:val="00430685"/>
    <w:rsid w:val="00431DC9"/>
    <w:rsid w:val="004348FB"/>
    <w:rsid w:val="004422A3"/>
    <w:rsid w:val="0044559E"/>
    <w:rsid w:val="00447700"/>
    <w:rsid w:val="00450B90"/>
    <w:rsid w:val="00456609"/>
    <w:rsid w:val="004607FF"/>
    <w:rsid w:val="00461943"/>
    <w:rsid w:val="00464BD3"/>
    <w:rsid w:val="0046645C"/>
    <w:rsid w:val="004721BD"/>
    <w:rsid w:val="004744B5"/>
    <w:rsid w:val="00477967"/>
    <w:rsid w:val="00480DBC"/>
    <w:rsid w:val="00481A21"/>
    <w:rsid w:val="0048208C"/>
    <w:rsid w:val="004836BE"/>
    <w:rsid w:val="00485953"/>
    <w:rsid w:val="00490B3D"/>
    <w:rsid w:val="004960D3"/>
    <w:rsid w:val="004A08CF"/>
    <w:rsid w:val="004A2551"/>
    <w:rsid w:val="004A32D3"/>
    <w:rsid w:val="004A5EA3"/>
    <w:rsid w:val="004A733A"/>
    <w:rsid w:val="004A7376"/>
    <w:rsid w:val="004B0641"/>
    <w:rsid w:val="004B0DE2"/>
    <w:rsid w:val="004B4D41"/>
    <w:rsid w:val="004B793D"/>
    <w:rsid w:val="004C4A95"/>
    <w:rsid w:val="004C5CC6"/>
    <w:rsid w:val="004C644B"/>
    <w:rsid w:val="004D0BDC"/>
    <w:rsid w:val="004D1118"/>
    <w:rsid w:val="004D3ECC"/>
    <w:rsid w:val="004D4B7C"/>
    <w:rsid w:val="004E17A0"/>
    <w:rsid w:val="004E2574"/>
    <w:rsid w:val="004E7AB1"/>
    <w:rsid w:val="004F2A73"/>
    <w:rsid w:val="005003AC"/>
    <w:rsid w:val="00501821"/>
    <w:rsid w:val="00504B32"/>
    <w:rsid w:val="00511CEC"/>
    <w:rsid w:val="00512654"/>
    <w:rsid w:val="005133D4"/>
    <w:rsid w:val="005148EC"/>
    <w:rsid w:val="00523848"/>
    <w:rsid w:val="00530301"/>
    <w:rsid w:val="00534488"/>
    <w:rsid w:val="005345DD"/>
    <w:rsid w:val="00535929"/>
    <w:rsid w:val="0053676D"/>
    <w:rsid w:val="0054053F"/>
    <w:rsid w:val="00540816"/>
    <w:rsid w:val="00540C6B"/>
    <w:rsid w:val="00541CF3"/>
    <w:rsid w:val="00542E6B"/>
    <w:rsid w:val="00543D15"/>
    <w:rsid w:val="00543F19"/>
    <w:rsid w:val="005518F0"/>
    <w:rsid w:val="00553D8F"/>
    <w:rsid w:val="00566B56"/>
    <w:rsid w:val="0056743D"/>
    <w:rsid w:val="005712D0"/>
    <w:rsid w:val="0057233E"/>
    <w:rsid w:val="00572B44"/>
    <w:rsid w:val="00572C2B"/>
    <w:rsid w:val="00573AA4"/>
    <w:rsid w:val="00573AAB"/>
    <w:rsid w:val="00573B61"/>
    <w:rsid w:val="00574FA9"/>
    <w:rsid w:val="00577211"/>
    <w:rsid w:val="005806DB"/>
    <w:rsid w:val="00580CA2"/>
    <w:rsid w:val="00580EEC"/>
    <w:rsid w:val="00581FCB"/>
    <w:rsid w:val="00582B0A"/>
    <w:rsid w:val="00583F7E"/>
    <w:rsid w:val="005843F0"/>
    <w:rsid w:val="005846AD"/>
    <w:rsid w:val="005878CE"/>
    <w:rsid w:val="00590963"/>
    <w:rsid w:val="00594859"/>
    <w:rsid w:val="0059699D"/>
    <w:rsid w:val="005A3E77"/>
    <w:rsid w:val="005A4DD1"/>
    <w:rsid w:val="005B2807"/>
    <w:rsid w:val="005B5057"/>
    <w:rsid w:val="005B6A04"/>
    <w:rsid w:val="005C26A9"/>
    <w:rsid w:val="005C2E58"/>
    <w:rsid w:val="005C4178"/>
    <w:rsid w:val="005C478C"/>
    <w:rsid w:val="005D08A3"/>
    <w:rsid w:val="005D189F"/>
    <w:rsid w:val="005D2F24"/>
    <w:rsid w:val="005D355E"/>
    <w:rsid w:val="005E25E9"/>
    <w:rsid w:val="005E3DF1"/>
    <w:rsid w:val="005F08E2"/>
    <w:rsid w:val="005F0D84"/>
    <w:rsid w:val="005F2654"/>
    <w:rsid w:val="005F34F5"/>
    <w:rsid w:val="00604E50"/>
    <w:rsid w:val="00606130"/>
    <w:rsid w:val="00607BCD"/>
    <w:rsid w:val="006103BB"/>
    <w:rsid w:val="00610C2C"/>
    <w:rsid w:val="00611525"/>
    <w:rsid w:val="00615883"/>
    <w:rsid w:val="00615F55"/>
    <w:rsid w:val="006167AB"/>
    <w:rsid w:val="006222A4"/>
    <w:rsid w:val="0062370E"/>
    <w:rsid w:val="00624426"/>
    <w:rsid w:val="00625D2B"/>
    <w:rsid w:val="00626EBE"/>
    <w:rsid w:val="006314B1"/>
    <w:rsid w:val="00632F53"/>
    <w:rsid w:val="00637E1F"/>
    <w:rsid w:val="00641C65"/>
    <w:rsid w:val="00641ED2"/>
    <w:rsid w:val="00645052"/>
    <w:rsid w:val="00647014"/>
    <w:rsid w:val="006525C4"/>
    <w:rsid w:val="00653C14"/>
    <w:rsid w:val="0065413D"/>
    <w:rsid w:val="0065625A"/>
    <w:rsid w:val="0065757B"/>
    <w:rsid w:val="00663D82"/>
    <w:rsid w:val="006737FC"/>
    <w:rsid w:val="00675624"/>
    <w:rsid w:val="0067661B"/>
    <w:rsid w:val="00677016"/>
    <w:rsid w:val="00677D00"/>
    <w:rsid w:val="00680C40"/>
    <w:rsid w:val="00685937"/>
    <w:rsid w:val="0068639B"/>
    <w:rsid w:val="00686E31"/>
    <w:rsid w:val="00692289"/>
    <w:rsid w:val="0069478E"/>
    <w:rsid w:val="006947F6"/>
    <w:rsid w:val="00694F34"/>
    <w:rsid w:val="006950D7"/>
    <w:rsid w:val="0069533A"/>
    <w:rsid w:val="00695F25"/>
    <w:rsid w:val="0069785A"/>
    <w:rsid w:val="006A0623"/>
    <w:rsid w:val="006A249E"/>
    <w:rsid w:val="006A2F60"/>
    <w:rsid w:val="006A5070"/>
    <w:rsid w:val="006A6A00"/>
    <w:rsid w:val="006B0951"/>
    <w:rsid w:val="006B100E"/>
    <w:rsid w:val="006B33B0"/>
    <w:rsid w:val="006B4522"/>
    <w:rsid w:val="006B4C84"/>
    <w:rsid w:val="006C283C"/>
    <w:rsid w:val="006C2945"/>
    <w:rsid w:val="006C33C7"/>
    <w:rsid w:val="006C3478"/>
    <w:rsid w:val="006C6B7A"/>
    <w:rsid w:val="006C7D2B"/>
    <w:rsid w:val="006C7DC6"/>
    <w:rsid w:val="006D0DF3"/>
    <w:rsid w:val="006D4412"/>
    <w:rsid w:val="006D5D9F"/>
    <w:rsid w:val="006D6BAF"/>
    <w:rsid w:val="006D7C6E"/>
    <w:rsid w:val="006E2C6F"/>
    <w:rsid w:val="006E5E81"/>
    <w:rsid w:val="006E61A9"/>
    <w:rsid w:val="006E6704"/>
    <w:rsid w:val="006E6D24"/>
    <w:rsid w:val="006F23B0"/>
    <w:rsid w:val="006F4D76"/>
    <w:rsid w:val="006F7747"/>
    <w:rsid w:val="00700AFB"/>
    <w:rsid w:val="007012B6"/>
    <w:rsid w:val="00702ACE"/>
    <w:rsid w:val="00703E6B"/>
    <w:rsid w:val="0070776C"/>
    <w:rsid w:val="00711FF7"/>
    <w:rsid w:val="00714EE2"/>
    <w:rsid w:val="00721079"/>
    <w:rsid w:val="00721A02"/>
    <w:rsid w:val="00723A22"/>
    <w:rsid w:val="00730638"/>
    <w:rsid w:val="007311B6"/>
    <w:rsid w:val="007325FF"/>
    <w:rsid w:val="00733321"/>
    <w:rsid w:val="0073340A"/>
    <w:rsid w:val="00736EFB"/>
    <w:rsid w:val="00737A22"/>
    <w:rsid w:val="00740494"/>
    <w:rsid w:val="007501A2"/>
    <w:rsid w:val="00756A44"/>
    <w:rsid w:val="00760157"/>
    <w:rsid w:val="00761B6D"/>
    <w:rsid w:val="00762995"/>
    <w:rsid w:val="00765255"/>
    <w:rsid w:val="00767442"/>
    <w:rsid w:val="00767E1A"/>
    <w:rsid w:val="0077433C"/>
    <w:rsid w:val="007755F0"/>
    <w:rsid w:val="00775718"/>
    <w:rsid w:val="00783763"/>
    <w:rsid w:val="00787170"/>
    <w:rsid w:val="00787371"/>
    <w:rsid w:val="00790D26"/>
    <w:rsid w:val="0079387E"/>
    <w:rsid w:val="0079605B"/>
    <w:rsid w:val="00796B6E"/>
    <w:rsid w:val="007A0E57"/>
    <w:rsid w:val="007A1B6D"/>
    <w:rsid w:val="007B2E79"/>
    <w:rsid w:val="007B6359"/>
    <w:rsid w:val="007B78B4"/>
    <w:rsid w:val="007C056B"/>
    <w:rsid w:val="007C69FA"/>
    <w:rsid w:val="007C7E6F"/>
    <w:rsid w:val="007D0FED"/>
    <w:rsid w:val="007E6CB1"/>
    <w:rsid w:val="007F0447"/>
    <w:rsid w:val="007F1B05"/>
    <w:rsid w:val="007F1CB6"/>
    <w:rsid w:val="007F4783"/>
    <w:rsid w:val="007F6B9D"/>
    <w:rsid w:val="0080021B"/>
    <w:rsid w:val="00800A95"/>
    <w:rsid w:val="008044D9"/>
    <w:rsid w:val="00810487"/>
    <w:rsid w:val="00811BF4"/>
    <w:rsid w:val="008134E6"/>
    <w:rsid w:val="00814C6A"/>
    <w:rsid w:val="0081621C"/>
    <w:rsid w:val="00817E28"/>
    <w:rsid w:val="00820696"/>
    <w:rsid w:val="008255A1"/>
    <w:rsid w:val="00826B9C"/>
    <w:rsid w:val="00831789"/>
    <w:rsid w:val="0083220E"/>
    <w:rsid w:val="00833263"/>
    <w:rsid w:val="00836C83"/>
    <w:rsid w:val="00843B87"/>
    <w:rsid w:val="00847E22"/>
    <w:rsid w:val="00853E60"/>
    <w:rsid w:val="00855D32"/>
    <w:rsid w:val="00855D9F"/>
    <w:rsid w:val="00856911"/>
    <w:rsid w:val="00856E4C"/>
    <w:rsid w:val="008570D1"/>
    <w:rsid w:val="008611A7"/>
    <w:rsid w:val="008621F7"/>
    <w:rsid w:val="0086352C"/>
    <w:rsid w:val="008636AC"/>
    <w:rsid w:val="00865E85"/>
    <w:rsid w:val="0086687C"/>
    <w:rsid w:val="008677E0"/>
    <w:rsid w:val="0088193E"/>
    <w:rsid w:val="0088237C"/>
    <w:rsid w:val="00883006"/>
    <w:rsid w:val="00883170"/>
    <w:rsid w:val="008866D9"/>
    <w:rsid w:val="00886CDF"/>
    <w:rsid w:val="00892303"/>
    <w:rsid w:val="00893818"/>
    <w:rsid w:val="008945EC"/>
    <w:rsid w:val="0089473A"/>
    <w:rsid w:val="00895012"/>
    <w:rsid w:val="008A1C55"/>
    <w:rsid w:val="008A2790"/>
    <w:rsid w:val="008B2318"/>
    <w:rsid w:val="008B26B4"/>
    <w:rsid w:val="008B2986"/>
    <w:rsid w:val="008C0CC7"/>
    <w:rsid w:val="008C1E98"/>
    <w:rsid w:val="008C6576"/>
    <w:rsid w:val="008D2550"/>
    <w:rsid w:val="008D6591"/>
    <w:rsid w:val="008D6CA9"/>
    <w:rsid w:val="008D7F06"/>
    <w:rsid w:val="008E0F17"/>
    <w:rsid w:val="008E15EF"/>
    <w:rsid w:val="008E2860"/>
    <w:rsid w:val="008E42C8"/>
    <w:rsid w:val="008E4973"/>
    <w:rsid w:val="008E73E8"/>
    <w:rsid w:val="008F1550"/>
    <w:rsid w:val="008F45B4"/>
    <w:rsid w:val="00900650"/>
    <w:rsid w:val="00900E81"/>
    <w:rsid w:val="00901850"/>
    <w:rsid w:val="0090281D"/>
    <w:rsid w:val="00903E7D"/>
    <w:rsid w:val="0090455A"/>
    <w:rsid w:val="0090457A"/>
    <w:rsid w:val="00904AD6"/>
    <w:rsid w:val="00905A2B"/>
    <w:rsid w:val="009065A5"/>
    <w:rsid w:val="0090777C"/>
    <w:rsid w:val="0091090F"/>
    <w:rsid w:val="0091135C"/>
    <w:rsid w:val="009211A7"/>
    <w:rsid w:val="00922FF8"/>
    <w:rsid w:val="00923DA9"/>
    <w:rsid w:val="00925BD6"/>
    <w:rsid w:val="009260EA"/>
    <w:rsid w:val="00933910"/>
    <w:rsid w:val="009356B4"/>
    <w:rsid w:val="009369DA"/>
    <w:rsid w:val="00941391"/>
    <w:rsid w:val="00944D6B"/>
    <w:rsid w:val="00944EA0"/>
    <w:rsid w:val="00945E08"/>
    <w:rsid w:val="0094714F"/>
    <w:rsid w:val="00950FFD"/>
    <w:rsid w:val="00952116"/>
    <w:rsid w:val="00952A2F"/>
    <w:rsid w:val="00952BC7"/>
    <w:rsid w:val="00953CB4"/>
    <w:rsid w:val="00953F9D"/>
    <w:rsid w:val="00954823"/>
    <w:rsid w:val="00954A01"/>
    <w:rsid w:val="00955ED8"/>
    <w:rsid w:val="009605D0"/>
    <w:rsid w:val="0096355A"/>
    <w:rsid w:val="00964B32"/>
    <w:rsid w:val="0096611E"/>
    <w:rsid w:val="00970E6D"/>
    <w:rsid w:val="00970FC1"/>
    <w:rsid w:val="00976071"/>
    <w:rsid w:val="00990CD4"/>
    <w:rsid w:val="00990F85"/>
    <w:rsid w:val="0099113F"/>
    <w:rsid w:val="00991732"/>
    <w:rsid w:val="00991CBE"/>
    <w:rsid w:val="00991E2E"/>
    <w:rsid w:val="00994BBB"/>
    <w:rsid w:val="0099653E"/>
    <w:rsid w:val="009A2E31"/>
    <w:rsid w:val="009A2F51"/>
    <w:rsid w:val="009A4B04"/>
    <w:rsid w:val="009A4D5D"/>
    <w:rsid w:val="009A6817"/>
    <w:rsid w:val="009B19DC"/>
    <w:rsid w:val="009B4A79"/>
    <w:rsid w:val="009B70D8"/>
    <w:rsid w:val="009C422E"/>
    <w:rsid w:val="009C4977"/>
    <w:rsid w:val="009C7E6E"/>
    <w:rsid w:val="009D416A"/>
    <w:rsid w:val="009D6EF0"/>
    <w:rsid w:val="009E0085"/>
    <w:rsid w:val="009E530A"/>
    <w:rsid w:val="009E5EA8"/>
    <w:rsid w:val="009E73E2"/>
    <w:rsid w:val="009E7EF6"/>
    <w:rsid w:val="009F112F"/>
    <w:rsid w:val="009F41C1"/>
    <w:rsid w:val="009F501B"/>
    <w:rsid w:val="009F72B0"/>
    <w:rsid w:val="00A062C5"/>
    <w:rsid w:val="00A073FB"/>
    <w:rsid w:val="00A079A4"/>
    <w:rsid w:val="00A07B72"/>
    <w:rsid w:val="00A07C17"/>
    <w:rsid w:val="00A10C9D"/>
    <w:rsid w:val="00A1246B"/>
    <w:rsid w:val="00A145BA"/>
    <w:rsid w:val="00A146AF"/>
    <w:rsid w:val="00A171FF"/>
    <w:rsid w:val="00A25D65"/>
    <w:rsid w:val="00A26302"/>
    <w:rsid w:val="00A2690A"/>
    <w:rsid w:val="00A325BB"/>
    <w:rsid w:val="00A37C5A"/>
    <w:rsid w:val="00A40DC6"/>
    <w:rsid w:val="00A450A5"/>
    <w:rsid w:val="00A56E6E"/>
    <w:rsid w:val="00A67EB5"/>
    <w:rsid w:val="00A7011F"/>
    <w:rsid w:val="00A7029E"/>
    <w:rsid w:val="00A711F1"/>
    <w:rsid w:val="00A731E7"/>
    <w:rsid w:val="00A732E7"/>
    <w:rsid w:val="00A735B5"/>
    <w:rsid w:val="00A758A7"/>
    <w:rsid w:val="00A82B53"/>
    <w:rsid w:val="00A83401"/>
    <w:rsid w:val="00A8448E"/>
    <w:rsid w:val="00A85F43"/>
    <w:rsid w:val="00A8633D"/>
    <w:rsid w:val="00A872EB"/>
    <w:rsid w:val="00A93AA5"/>
    <w:rsid w:val="00A93BAF"/>
    <w:rsid w:val="00A94A17"/>
    <w:rsid w:val="00A94F64"/>
    <w:rsid w:val="00A95658"/>
    <w:rsid w:val="00AA6B9A"/>
    <w:rsid w:val="00AB0160"/>
    <w:rsid w:val="00AB2E9E"/>
    <w:rsid w:val="00AB5FAE"/>
    <w:rsid w:val="00AB66BC"/>
    <w:rsid w:val="00AC01CC"/>
    <w:rsid w:val="00AC3363"/>
    <w:rsid w:val="00AC55D6"/>
    <w:rsid w:val="00AD0A13"/>
    <w:rsid w:val="00AD65FE"/>
    <w:rsid w:val="00AE0735"/>
    <w:rsid w:val="00AE16C3"/>
    <w:rsid w:val="00AE2B09"/>
    <w:rsid w:val="00AE397C"/>
    <w:rsid w:val="00AF07BF"/>
    <w:rsid w:val="00AF3788"/>
    <w:rsid w:val="00AF7CA8"/>
    <w:rsid w:val="00B0188C"/>
    <w:rsid w:val="00B02AE9"/>
    <w:rsid w:val="00B0427B"/>
    <w:rsid w:val="00B05FA9"/>
    <w:rsid w:val="00B06C2B"/>
    <w:rsid w:val="00B147E9"/>
    <w:rsid w:val="00B1790B"/>
    <w:rsid w:val="00B17A85"/>
    <w:rsid w:val="00B25D7A"/>
    <w:rsid w:val="00B27CB1"/>
    <w:rsid w:val="00B31141"/>
    <w:rsid w:val="00B31856"/>
    <w:rsid w:val="00B3256C"/>
    <w:rsid w:val="00B326ED"/>
    <w:rsid w:val="00B32B74"/>
    <w:rsid w:val="00B33419"/>
    <w:rsid w:val="00B404F1"/>
    <w:rsid w:val="00B41B5E"/>
    <w:rsid w:val="00B41C07"/>
    <w:rsid w:val="00B43732"/>
    <w:rsid w:val="00B44D56"/>
    <w:rsid w:val="00B52818"/>
    <w:rsid w:val="00B52901"/>
    <w:rsid w:val="00B5444E"/>
    <w:rsid w:val="00B55DA1"/>
    <w:rsid w:val="00B613EF"/>
    <w:rsid w:val="00B62F7F"/>
    <w:rsid w:val="00B64E4D"/>
    <w:rsid w:val="00B70055"/>
    <w:rsid w:val="00B73F95"/>
    <w:rsid w:val="00B76255"/>
    <w:rsid w:val="00B878E3"/>
    <w:rsid w:val="00B90BF0"/>
    <w:rsid w:val="00B935EB"/>
    <w:rsid w:val="00B9361E"/>
    <w:rsid w:val="00B93626"/>
    <w:rsid w:val="00B94987"/>
    <w:rsid w:val="00B96D00"/>
    <w:rsid w:val="00B97743"/>
    <w:rsid w:val="00BA004F"/>
    <w:rsid w:val="00BA1290"/>
    <w:rsid w:val="00BA1FFA"/>
    <w:rsid w:val="00BA416E"/>
    <w:rsid w:val="00BA4753"/>
    <w:rsid w:val="00BA5A58"/>
    <w:rsid w:val="00BB028B"/>
    <w:rsid w:val="00BB181C"/>
    <w:rsid w:val="00BB3B5A"/>
    <w:rsid w:val="00BB58D3"/>
    <w:rsid w:val="00BB68E0"/>
    <w:rsid w:val="00BC27E3"/>
    <w:rsid w:val="00BC4985"/>
    <w:rsid w:val="00BD3A3F"/>
    <w:rsid w:val="00BD4554"/>
    <w:rsid w:val="00BD47CE"/>
    <w:rsid w:val="00BD5518"/>
    <w:rsid w:val="00BD6651"/>
    <w:rsid w:val="00BD679C"/>
    <w:rsid w:val="00BD69E3"/>
    <w:rsid w:val="00BE281B"/>
    <w:rsid w:val="00BE4945"/>
    <w:rsid w:val="00BE584E"/>
    <w:rsid w:val="00BE705B"/>
    <w:rsid w:val="00BF05EE"/>
    <w:rsid w:val="00BF3762"/>
    <w:rsid w:val="00BF46E5"/>
    <w:rsid w:val="00BF6F09"/>
    <w:rsid w:val="00C00D6A"/>
    <w:rsid w:val="00C01E9B"/>
    <w:rsid w:val="00C02C8A"/>
    <w:rsid w:val="00C05BFB"/>
    <w:rsid w:val="00C070EF"/>
    <w:rsid w:val="00C1216C"/>
    <w:rsid w:val="00C12652"/>
    <w:rsid w:val="00C13A89"/>
    <w:rsid w:val="00C17CAB"/>
    <w:rsid w:val="00C32076"/>
    <w:rsid w:val="00C32A95"/>
    <w:rsid w:val="00C344D5"/>
    <w:rsid w:val="00C35C2C"/>
    <w:rsid w:val="00C37AED"/>
    <w:rsid w:val="00C40D93"/>
    <w:rsid w:val="00C4165F"/>
    <w:rsid w:val="00C41B46"/>
    <w:rsid w:val="00C41D2F"/>
    <w:rsid w:val="00C44CE0"/>
    <w:rsid w:val="00C452D2"/>
    <w:rsid w:val="00C46BD4"/>
    <w:rsid w:val="00C47BBF"/>
    <w:rsid w:val="00C506AC"/>
    <w:rsid w:val="00C508BC"/>
    <w:rsid w:val="00C530F8"/>
    <w:rsid w:val="00C605F5"/>
    <w:rsid w:val="00C6187F"/>
    <w:rsid w:val="00C62B97"/>
    <w:rsid w:val="00C646D7"/>
    <w:rsid w:val="00C67176"/>
    <w:rsid w:val="00C67702"/>
    <w:rsid w:val="00C7074A"/>
    <w:rsid w:val="00C75BFC"/>
    <w:rsid w:val="00C763B8"/>
    <w:rsid w:val="00C763E7"/>
    <w:rsid w:val="00C76E57"/>
    <w:rsid w:val="00C8013B"/>
    <w:rsid w:val="00C81ABC"/>
    <w:rsid w:val="00C85266"/>
    <w:rsid w:val="00C859D1"/>
    <w:rsid w:val="00C86345"/>
    <w:rsid w:val="00C86D64"/>
    <w:rsid w:val="00C90478"/>
    <w:rsid w:val="00C90C7A"/>
    <w:rsid w:val="00C92A2A"/>
    <w:rsid w:val="00C94030"/>
    <w:rsid w:val="00C947B4"/>
    <w:rsid w:val="00C952E9"/>
    <w:rsid w:val="00C97A28"/>
    <w:rsid w:val="00CA21B4"/>
    <w:rsid w:val="00CA48A0"/>
    <w:rsid w:val="00CA70FD"/>
    <w:rsid w:val="00CB056F"/>
    <w:rsid w:val="00CB23A8"/>
    <w:rsid w:val="00CB4EF9"/>
    <w:rsid w:val="00CB7575"/>
    <w:rsid w:val="00CC56C7"/>
    <w:rsid w:val="00CD216D"/>
    <w:rsid w:val="00CD3D20"/>
    <w:rsid w:val="00CD4A49"/>
    <w:rsid w:val="00CD4C6E"/>
    <w:rsid w:val="00CE02A6"/>
    <w:rsid w:val="00CE31D0"/>
    <w:rsid w:val="00CE3D2F"/>
    <w:rsid w:val="00CE443E"/>
    <w:rsid w:val="00CE6C84"/>
    <w:rsid w:val="00CF400D"/>
    <w:rsid w:val="00CF470C"/>
    <w:rsid w:val="00CF58A8"/>
    <w:rsid w:val="00CF6CB7"/>
    <w:rsid w:val="00CF7B48"/>
    <w:rsid w:val="00D020E2"/>
    <w:rsid w:val="00D0644A"/>
    <w:rsid w:val="00D103C4"/>
    <w:rsid w:val="00D12D29"/>
    <w:rsid w:val="00D14902"/>
    <w:rsid w:val="00D20277"/>
    <w:rsid w:val="00D2054F"/>
    <w:rsid w:val="00D20BA7"/>
    <w:rsid w:val="00D21884"/>
    <w:rsid w:val="00D21F4E"/>
    <w:rsid w:val="00D22890"/>
    <w:rsid w:val="00D23A50"/>
    <w:rsid w:val="00D3041B"/>
    <w:rsid w:val="00D30984"/>
    <w:rsid w:val="00D33F33"/>
    <w:rsid w:val="00D349D0"/>
    <w:rsid w:val="00D400BB"/>
    <w:rsid w:val="00D40D03"/>
    <w:rsid w:val="00D42DC8"/>
    <w:rsid w:val="00D4455C"/>
    <w:rsid w:val="00D446B4"/>
    <w:rsid w:val="00D44CB9"/>
    <w:rsid w:val="00D46BC4"/>
    <w:rsid w:val="00D473AC"/>
    <w:rsid w:val="00D47B61"/>
    <w:rsid w:val="00D508C8"/>
    <w:rsid w:val="00D52857"/>
    <w:rsid w:val="00D539FD"/>
    <w:rsid w:val="00D540B0"/>
    <w:rsid w:val="00D55CF3"/>
    <w:rsid w:val="00D55F37"/>
    <w:rsid w:val="00D57D82"/>
    <w:rsid w:val="00D6245D"/>
    <w:rsid w:val="00D627FA"/>
    <w:rsid w:val="00D62848"/>
    <w:rsid w:val="00D62909"/>
    <w:rsid w:val="00D62E67"/>
    <w:rsid w:val="00D642AC"/>
    <w:rsid w:val="00D64706"/>
    <w:rsid w:val="00D64E86"/>
    <w:rsid w:val="00D66BE6"/>
    <w:rsid w:val="00D675B3"/>
    <w:rsid w:val="00D71DB0"/>
    <w:rsid w:val="00D71DC2"/>
    <w:rsid w:val="00D72FA2"/>
    <w:rsid w:val="00D733BB"/>
    <w:rsid w:val="00D7477B"/>
    <w:rsid w:val="00D74AE0"/>
    <w:rsid w:val="00D76554"/>
    <w:rsid w:val="00D7685A"/>
    <w:rsid w:val="00D77C92"/>
    <w:rsid w:val="00D80FD0"/>
    <w:rsid w:val="00D81609"/>
    <w:rsid w:val="00D84590"/>
    <w:rsid w:val="00D848E0"/>
    <w:rsid w:val="00D90EEA"/>
    <w:rsid w:val="00D91268"/>
    <w:rsid w:val="00D91C74"/>
    <w:rsid w:val="00D950C7"/>
    <w:rsid w:val="00DA2EEC"/>
    <w:rsid w:val="00DA349D"/>
    <w:rsid w:val="00DA445C"/>
    <w:rsid w:val="00DA5820"/>
    <w:rsid w:val="00DA733D"/>
    <w:rsid w:val="00DB60FA"/>
    <w:rsid w:val="00DC189A"/>
    <w:rsid w:val="00DC2CE7"/>
    <w:rsid w:val="00DC3AF7"/>
    <w:rsid w:val="00DC46F5"/>
    <w:rsid w:val="00DC56D4"/>
    <w:rsid w:val="00DD4006"/>
    <w:rsid w:val="00DD668E"/>
    <w:rsid w:val="00DD6AAC"/>
    <w:rsid w:val="00DE3B7C"/>
    <w:rsid w:val="00DE4BA1"/>
    <w:rsid w:val="00DF03FB"/>
    <w:rsid w:val="00DF04AB"/>
    <w:rsid w:val="00DF43D5"/>
    <w:rsid w:val="00DF7461"/>
    <w:rsid w:val="00E048C9"/>
    <w:rsid w:val="00E04BE6"/>
    <w:rsid w:val="00E0515E"/>
    <w:rsid w:val="00E07FAA"/>
    <w:rsid w:val="00E16400"/>
    <w:rsid w:val="00E17587"/>
    <w:rsid w:val="00E2536A"/>
    <w:rsid w:val="00E26931"/>
    <w:rsid w:val="00E3015D"/>
    <w:rsid w:val="00E3055E"/>
    <w:rsid w:val="00E372D6"/>
    <w:rsid w:val="00E40290"/>
    <w:rsid w:val="00E50145"/>
    <w:rsid w:val="00E55E26"/>
    <w:rsid w:val="00E64434"/>
    <w:rsid w:val="00E66D28"/>
    <w:rsid w:val="00E73C6E"/>
    <w:rsid w:val="00E76800"/>
    <w:rsid w:val="00E77AD5"/>
    <w:rsid w:val="00E81458"/>
    <w:rsid w:val="00E81827"/>
    <w:rsid w:val="00E818D9"/>
    <w:rsid w:val="00E82174"/>
    <w:rsid w:val="00E83BB8"/>
    <w:rsid w:val="00E84531"/>
    <w:rsid w:val="00E87934"/>
    <w:rsid w:val="00E9297F"/>
    <w:rsid w:val="00E93638"/>
    <w:rsid w:val="00E9463C"/>
    <w:rsid w:val="00E94BE1"/>
    <w:rsid w:val="00EA1D98"/>
    <w:rsid w:val="00EA4C07"/>
    <w:rsid w:val="00EA7F43"/>
    <w:rsid w:val="00EB51FE"/>
    <w:rsid w:val="00EB5296"/>
    <w:rsid w:val="00EB5405"/>
    <w:rsid w:val="00EB6D80"/>
    <w:rsid w:val="00EC0666"/>
    <w:rsid w:val="00EC324B"/>
    <w:rsid w:val="00EC50EF"/>
    <w:rsid w:val="00ED1949"/>
    <w:rsid w:val="00ED3178"/>
    <w:rsid w:val="00ED31C1"/>
    <w:rsid w:val="00ED34ED"/>
    <w:rsid w:val="00EE187B"/>
    <w:rsid w:val="00EE3A65"/>
    <w:rsid w:val="00EE5668"/>
    <w:rsid w:val="00EE628C"/>
    <w:rsid w:val="00EF3A97"/>
    <w:rsid w:val="00EF4928"/>
    <w:rsid w:val="00EF4D8F"/>
    <w:rsid w:val="00EF5762"/>
    <w:rsid w:val="00EF5CD9"/>
    <w:rsid w:val="00EF74BF"/>
    <w:rsid w:val="00EF7E85"/>
    <w:rsid w:val="00F00697"/>
    <w:rsid w:val="00F02E28"/>
    <w:rsid w:val="00F049D0"/>
    <w:rsid w:val="00F07291"/>
    <w:rsid w:val="00F11416"/>
    <w:rsid w:val="00F11810"/>
    <w:rsid w:val="00F12007"/>
    <w:rsid w:val="00F123D5"/>
    <w:rsid w:val="00F12CD3"/>
    <w:rsid w:val="00F163E2"/>
    <w:rsid w:val="00F21C0F"/>
    <w:rsid w:val="00F245E3"/>
    <w:rsid w:val="00F33194"/>
    <w:rsid w:val="00F35285"/>
    <w:rsid w:val="00F403FF"/>
    <w:rsid w:val="00F41005"/>
    <w:rsid w:val="00F4302C"/>
    <w:rsid w:val="00F440E0"/>
    <w:rsid w:val="00F51EFF"/>
    <w:rsid w:val="00F5463B"/>
    <w:rsid w:val="00F54ED1"/>
    <w:rsid w:val="00F6127D"/>
    <w:rsid w:val="00F632A0"/>
    <w:rsid w:val="00F637E4"/>
    <w:rsid w:val="00F6439B"/>
    <w:rsid w:val="00F64702"/>
    <w:rsid w:val="00F67803"/>
    <w:rsid w:val="00F724DA"/>
    <w:rsid w:val="00F75D85"/>
    <w:rsid w:val="00F75E59"/>
    <w:rsid w:val="00F81DD1"/>
    <w:rsid w:val="00F84028"/>
    <w:rsid w:val="00F84325"/>
    <w:rsid w:val="00F8446B"/>
    <w:rsid w:val="00F91BEB"/>
    <w:rsid w:val="00F94CE5"/>
    <w:rsid w:val="00F95A33"/>
    <w:rsid w:val="00F95DFE"/>
    <w:rsid w:val="00F96C67"/>
    <w:rsid w:val="00FA1EB9"/>
    <w:rsid w:val="00FA2C88"/>
    <w:rsid w:val="00FA45DC"/>
    <w:rsid w:val="00FA4DD7"/>
    <w:rsid w:val="00FA5DC7"/>
    <w:rsid w:val="00FA7ED6"/>
    <w:rsid w:val="00FB07BB"/>
    <w:rsid w:val="00FB0C94"/>
    <w:rsid w:val="00FC0E99"/>
    <w:rsid w:val="00FD293F"/>
    <w:rsid w:val="00FD40FB"/>
    <w:rsid w:val="00FD537F"/>
    <w:rsid w:val="00FD5EED"/>
    <w:rsid w:val="00FE4046"/>
    <w:rsid w:val="00FE553A"/>
    <w:rsid w:val="00FE6197"/>
    <w:rsid w:val="00FF52E1"/>
    <w:rsid w:val="00FF6620"/>
    <w:rsid w:val="00FF7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ACC66"/>
  <w15:docId w15:val="{72F19F4C-1949-4EF5-A91D-9FC03DE3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5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071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83BB8"/>
    <w:rPr>
      <w:color w:val="0000FF"/>
      <w:u w:val="single"/>
    </w:rPr>
  </w:style>
  <w:style w:type="character" w:styleId="a5">
    <w:name w:val="Emphasis"/>
    <w:basedOn w:val="a0"/>
    <w:uiPriority w:val="20"/>
    <w:qFormat/>
    <w:rsid w:val="00573AAB"/>
    <w:rPr>
      <w:i/>
      <w:iCs/>
    </w:rPr>
  </w:style>
  <w:style w:type="character" w:customStyle="1" w:styleId="apple-converted-space">
    <w:name w:val="apple-converted-space"/>
    <w:basedOn w:val="a0"/>
    <w:rsid w:val="00573AAB"/>
  </w:style>
  <w:style w:type="paragraph" w:styleId="a6">
    <w:name w:val="header"/>
    <w:basedOn w:val="a"/>
    <w:link w:val="a7"/>
    <w:uiPriority w:val="99"/>
    <w:unhideWhenUsed/>
    <w:rsid w:val="00A85F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85F43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A85F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A85F43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2370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62370E"/>
    <w:rPr>
      <w:sz w:val="18"/>
      <w:szCs w:val="18"/>
    </w:rPr>
  </w:style>
  <w:style w:type="paragraph" w:styleId="ac">
    <w:name w:val="Normal (Web)"/>
    <w:basedOn w:val="a"/>
    <w:rsid w:val="00C90478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d">
    <w:name w:val="Strong"/>
    <w:basedOn w:val="a0"/>
    <w:qFormat/>
    <w:rsid w:val="00C90478"/>
    <w:rPr>
      <w:b/>
    </w:rPr>
  </w:style>
  <w:style w:type="table" w:styleId="ae">
    <w:name w:val="Table Grid"/>
    <w:basedOn w:val="a1"/>
    <w:uiPriority w:val="39"/>
    <w:rsid w:val="00590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link w:val="af0"/>
    <w:uiPriority w:val="1"/>
    <w:qFormat/>
    <w:rsid w:val="00BC27E3"/>
    <w:rPr>
      <w:kern w:val="0"/>
      <w:sz w:val="22"/>
    </w:rPr>
  </w:style>
  <w:style w:type="character" w:customStyle="1" w:styleId="af0">
    <w:name w:val="无间隔 字符"/>
    <w:basedOn w:val="a0"/>
    <w:link w:val="af"/>
    <w:uiPriority w:val="1"/>
    <w:rsid w:val="00BC27E3"/>
    <w:rPr>
      <w:kern w:val="0"/>
      <w:sz w:val="22"/>
    </w:rPr>
  </w:style>
  <w:style w:type="character" w:styleId="af1">
    <w:name w:val="Placeholder Text"/>
    <w:basedOn w:val="a0"/>
    <w:uiPriority w:val="99"/>
    <w:semiHidden/>
    <w:rsid w:val="00F41005"/>
    <w:rPr>
      <w:color w:val="808080"/>
    </w:rPr>
  </w:style>
  <w:style w:type="character" w:styleId="af2">
    <w:name w:val="Unresolved Mention"/>
    <w:basedOn w:val="a0"/>
    <w:uiPriority w:val="99"/>
    <w:semiHidden/>
    <w:unhideWhenUsed/>
    <w:rsid w:val="00315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542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67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343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0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30999-D28F-4F09-BEB7-0F8B7461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dc:description/>
  <cp:lastModifiedBy>Muriel</cp:lastModifiedBy>
  <cp:revision>8</cp:revision>
  <cp:lastPrinted>2019-03-04T05:01:00Z</cp:lastPrinted>
  <dcterms:created xsi:type="dcterms:W3CDTF">2019-03-21T06:22:00Z</dcterms:created>
  <dcterms:modified xsi:type="dcterms:W3CDTF">2019-03-27T03:14:00Z</dcterms:modified>
</cp:coreProperties>
</file>